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71" w:rsidRPr="00B42A31" w:rsidRDefault="00E031A1" w:rsidP="00EB7EF6">
      <w:pPr>
        <w:ind w:left="900"/>
        <w:rPr>
          <w:b/>
          <w:sz w:val="36"/>
          <w:szCs w:val="36"/>
        </w:rPr>
      </w:pPr>
      <w:r w:rsidRPr="00B42A31">
        <w:rPr>
          <w:b/>
          <w:sz w:val="36"/>
          <w:szCs w:val="36"/>
        </w:rPr>
        <w:t>Hysbysiad Preifatrwydd</w:t>
      </w:r>
    </w:p>
    <w:p w:rsidR="00A4327C" w:rsidRPr="00B42A31" w:rsidRDefault="00A4327C" w:rsidP="00EB7EF6">
      <w:pPr>
        <w:ind w:left="900"/>
        <w:rPr>
          <w:b/>
          <w:sz w:val="36"/>
          <w:szCs w:val="36"/>
        </w:rPr>
      </w:pPr>
      <w:r w:rsidRPr="00B42A31">
        <w:rPr>
          <w:b/>
          <w:sz w:val="36"/>
          <w:szCs w:val="36"/>
        </w:rPr>
        <w:t>(</w:t>
      </w:r>
      <w:bookmarkStart w:id="0" w:name="_Hlk528837145"/>
      <w:r w:rsidR="00E031A1" w:rsidRPr="00B42A31">
        <w:rPr>
          <w:b/>
          <w:sz w:val="36"/>
          <w:szCs w:val="36"/>
        </w:rPr>
        <w:t xml:space="preserve">Rheoliadau </w:t>
      </w:r>
      <w:r w:rsidR="00B22718">
        <w:rPr>
          <w:b/>
          <w:sz w:val="36"/>
          <w:szCs w:val="36"/>
        </w:rPr>
        <w:t xml:space="preserve">Cyffredinol ar </w:t>
      </w:r>
      <w:r w:rsidR="00E031A1" w:rsidRPr="00B42A31">
        <w:rPr>
          <w:b/>
          <w:sz w:val="36"/>
          <w:szCs w:val="36"/>
        </w:rPr>
        <w:t>D</w:t>
      </w:r>
      <w:r w:rsidR="00B22718">
        <w:rPr>
          <w:b/>
          <w:sz w:val="36"/>
          <w:szCs w:val="36"/>
        </w:rPr>
        <w:t>d</w:t>
      </w:r>
      <w:r w:rsidR="00E031A1" w:rsidRPr="00B42A31">
        <w:rPr>
          <w:b/>
          <w:sz w:val="36"/>
          <w:szCs w:val="36"/>
        </w:rPr>
        <w:t xml:space="preserve">iogelu </w:t>
      </w:r>
      <w:r w:rsidRPr="00B42A31">
        <w:rPr>
          <w:b/>
          <w:sz w:val="36"/>
          <w:szCs w:val="36"/>
        </w:rPr>
        <w:t>Data</w:t>
      </w:r>
      <w:bookmarkEnd w:id="0"/>
      <w:r w:rsidRPr="00B42A31">
        <w:rPr>
          <w:b/>
          <w:sz w:val="36"/>
          <w:szCs w:val="36"/>
        </w:rPr>
        <w:t>)</w:t>
      </w:r>
    </w:p>
    <w:p w:rsidR="00A4327C" w:rsidRPr="00B42A31" w:rsidRDefault="00A4327C" w:rsidP="00EB7EF6">
      <w:pPr>
        <w:ind w:left="900"/>
        <w:rPr>
          <w:b/>
          <w:sz w:val="36"/>
          <w:szCs w:val="36"/>
        </w:rPr>
      </w:pPr>
    </w:p>
    <w:p w:rsidR="00A4327C" w:rsidRPr="00B42A31" w:rsidRDefault="00A4327C" w:rsidP="00EB7EF6">
      <w:pPr>
        <w:ind w:left="900"/>
        <w:rPr>
          <w:b/>
          <w:sz w:val="36"/>
          <w:szCs w:val="36"/>
        </w:rPr>
      </w:pPr>
      <w:r w:rsidRPr="00B42A31">
        <w:rPr>
          <w:b/>
          <w:sz w:val="36"/>
          <w:szCs w:val="36"/>
        </w:rPr>
        <w:t>(</w:t>
      </w:r>
      <w:r w:rsidR="00E031A1" w:rsidRPr="00B42A31">
        <w:rPr>
          <w:b/>
          <w:sz w:val="36"/>
          <w:szCs w:val="36"/>
        </w:rPr>
        <w:t>Medi</w:t>
      </w:r>
      <w:r w:rsidRPr="00B42A31">
        <w:rPr>
          <w:b/>
          <w:sz w:val="36"/>
          <w:szCs w:val="36"/>
        </w:rPr>
        <w:t xml:space="preserve"> 2018)</w:t>
      </w:r>
    </w:p>
    <w:p w:rsidR="00E47371" w:rsidRPr="00B42A31" w:rsidRDefault="00EB7EF6" w:rsidP="00A4327C">
      <w:pPr>
        <w:ind w:left="90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4840605</wp:posOffset>
            </wp:positionV>
            <wp:extent cx="1341755" cy="590550"/>
            <wp:effectExtent l="0" t="0" r="0" b="0"/>
            <wp:wrapTight wrapText="bothSides">
              <wp:wrapPolygon edited="0">
                <wp:start x="0" y="0"/>
                <wp:lineTo x="0" y="20903"/>
                <wp:lineTo x="21160" y="20903"/>
                <wp:lineTo x="21160" y="0"/>
                <wp:lineTo x="0" y="0"/>
              </wp:wrapPolygon>
            </wp:wrapTight>
            <wp:docPr id="1" name="Picture 1" descr="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371" w:rsidRPr="00B42A31" w:rsidRDefault="00E47371" w:rsidP="00A4327C">
      <w:pPr>
        <w:jc w:val="center"/>
        <w:rPr>
          <w:b/>
          <w:sz w:val="36"/>
          <w:szCs w:val="36"/>
        </w:rPr>
        <w:sectPr w:rsidR="00E47371" w:rsidRPr="00B42A31">
          <w:headerReference w:type="default" r:id="rId9"/>
          <w:footerReference w:type="even" r:id="rId10"/>
          <w:pgSz w:w="11906" w:h="16838"/>
          <w:pgMar w:top="5676" w:right="0" w:bottom="0" w:left="0" w:header="0" w:footer="709" w:gutter="0"/>
          <w:cols w:space="708"/>
          <w:docGrid w:linePitch="360"/>
        </w:sectPr>
      </w:pPr>
    </w:p>
    <w:p w:rsidR="00843F89" w:rsidRPr="00B42A31" w:rsidRDefault="00CA2B26" w:rsidP="00161B4A">
      <w:pPr>
        <w:pStyle w:val="Heading1"/>
      </w:pPr>
      <w:r w:rsidRPr="00B42A31">
        <w:lastRenderedPageBreak/>
        <w:t>Hysbysiad Preifatrwydd Ysgol</w:t>
      </w:r>
      <w:r w:rsidR="000246AD" w:rsidRPr="00B42A31">
        <w:t xml:space="preserve"> /</w:t>
      </w:r>
      <w:r w:rsidRPr="00B42A31">
        <w:t xml:space="preserve"> Darparwr Blynyddoedd Cynnar Powys</w:t>
      </w:r>
    </w:p>
    <w:p w:rsidR="00A62877" w:rsidRPr="00B42A31" w:rsidRDefault="00CA2B26" w:rsidP="00161B4A">
      <w:r w:rsidRPr="00B42A31">
        <w:t>Yn unol â</w:t>
      </w:r>
      <w:r w:rsidR="000A1DFA">
        <w:t>’r</w:t>
      </w:r>
      <w:r w:rsidRPr="00B42A31">
        <w:t xml:space="preserve"> Rheoliadau </w:t>
      </w:r>
      <w:r w:rsidR="00B22718">
        <w:t>Cyffredinol</w:t>
      </w:r>
      <w:r w:rsidR="0057329C">
        <w:t xml:space="preserve"> ar</w:t>
      </w:r>
      <w:r w:rsidR="00B22718">
        <w:t xml:space="preserve"> </w:t>
      </w:r>
      <w:r w:rsidRPr="00B42A31">
        <w:t>D</w:t>
      </w:r>
      <w:r w:rsidR="0057329C">
        <w:t>d</w:t>
      </w:r>
      <w:r w:rsidRPr="00B42A31">
        <w:t xml:space="preserve">iogelu Data </w:t>
      </w:r>
      <w:r w:rsidR="00A62877" w:rsidRPr="00B42A31">
        <w:t xml:space="preserve">(GDPR) </w:t>
      </w:r>
      <w:r w:rsidR="006A629C" w:rsidRPr="00B42A31">
        <w:t>mae’r hy</w:t>
      </w:r>
      <w:r w:rsidR="00B42A31">
        <w:t>s</w:t>
      </w:r>
      <w:r w:rsidR="006A629C" w:rsidRPr="00B42A31">
        <w:t xml:space="preserve">bysiad hwn yn </w:t>
      </w:r>
      <w:r w:rsidR="00B41A60" w:rsidRPr="00B42A31">
        <w:t>amlinell</w:t>
      </w:r>
      <w:r w:rsidR="00643812" w:rsidRPr="00B42A31">
        <w:t>u beth mae eich ysgol</w:t>
      </w:r>
      <w:r w:rsidR="00A4327C" w:rsidRPr="00B42A31">
        <w:t xml:space="preserve"> (</w:t>
      </w:r>
      <w:r w:rsidR="00643812" w:rsidRPr="00B42A31">
        <w:rPr>
          <w:b/>
        </w:rPr>
        <w:t>Ysgol</w:t>
      </w:r>
      <w:r w:rsidR="00EB7EF6">
        <w:rPr>
          <w:b/>
        </w:rPr>
        <w:t xml:space="preserve"> Dyffryn Trannon</w:t>
      </w:r>
      <w:r w:rsidR="00A4327C" w:rsidRPr="00B42A31">
        <w:t>)</w:t>
      </w:r>
      <w:r w:rsidR="000A1DFA">
        <w:t>,</w:t>
      </w:r>
      <w:r w:rsidR="00A4327C" w:rsidRPr="00B42A31">
        <w:t xml:space="preserve"> </w:t>
      </w:r>
      <w:r w:rsidR="00643812" w:rsidRPr="00B42A31">
        <w:t>yr Awdurdod Lleol</w:t>
      </w:r>
      <w:r w:rsidR="000246AD" w:rsidRPr="00B42A31">
        <w:t xml:space="preserve"> (</w:t>
      </w:r>
      <w:r w:rsidR="00643812" w:rsidRPr="00B42A31">
        <w:t>Cyngor Sir Powys</w:t>
      </w:r>
      <w:r w:rsidR="000246AD" w:rsidRPr="00B42A31">
        <w:t>) a</w:t>
      </w:r>
      <w:r w:rsidR="00643812" w:rsidRPr="00B42A31">
        <w:t xml:space="preserve"> Llywodraeth Cymru yn ei wneud â’r wybodaeth sy’n gysylltiedig ag addysg y maen nhw’n ei gael am Blant a Phobl Ifanc</w:t>
      </w:r>
      <w:r w:rsidR="00A62877" w:rsidRPr="00B42A31">
        <w:t xml:space="preserve">.  </w:t>
      </w:r>
    </w:p>
    <w:p w:rsidR="00A62877" w:rsidRPr="00B42A31" w:rsidRDefault="00A62877" w:rsidP="00A628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2877" w:rsidRPr="00B42A31" w:rsidRDefault="00181AA2" w:rsidP="00181AA2">
      <w:pPr>
        <w:numPr>
          <w:ilvl w:val="0"/>
          <w:numId w:val="1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B42A31">
        <w:rPr>
          <w:b/>
          <w:sz w:val="28"/>
          <w:szCs w:val="28"/>
        </w:rPr>
        <w:t>Cefndir</w:t>
      </w:r>
      <w:r w:rsidR="00A62877" w:rsidRPr="00B42A31">
        <w:rPr>
          <w:b/>
          <w:sz w:val="28"/>
          <w:szCs w:val="28"/>
        </w:rPr>
        <w:t xml:space="preserve"> </w:t>
      </w:r>
    </w:p>
    <w:p w:rsidR="003F3C45" w:rsidRPr="00B42A31" w:rsidRDefault="003F3C45" w:rsidP="003F3C45">
      <w:pPr>
        <w:autoSpaceDE w:val="0"/>
        <w:autoSpaceDN w:val="0"/>
        <w:rPr>
          <w:b/>
          <w:sz w:val="28"/>
          <w:szCs w:val="28"/>
        </w:rPr>
      </w:pPr>
    </w:p>
    <w:p w:rsidR="003F3C45" w:rsidRPr="00B42A31" w:rsidRDefault="001C0C04" w:rsidP="003F3C45">
      <w:pPr>
        <w:autoSpaceDE w:val="0"/>
        <w:autoSpaceDN w:val="0"/>
      </w:pPr>
      <w:r>
        <w:t xml:space="preserve">Mae’r </w:t>
      </w:r>
      <w:r>
        <w:rPr>
          <w:b/>
          <w:bCs/>
        </w:rPr>
        <w:t xml:space="preserve">Ysgol </w:t>
      </w:r>
      <w:r>
        <w:t xml:space="preserve">yn casglu gwybodaeth am blant a phobl ifanc a’u rhieni neu eu gwarcheidwaid cyfreithiol pan fo plant a phobl ifanc yn cofrestru gyda’r </w:t>
      </w:r>
      <w:r>
        <w:rPr>
          <w:b/>
          <w:bCs/>
        </w:rPr>
        <w:t>Ysgol</w:t>
      </w:r>
      <w:r>
        <w:t>. Mae’r Ysgol yn casglu gwybodaeth ar adegau allweddol eraill yn ystod y flwyddyn ysgol hefyd ac mae’n bosibl y bydd yn cael gwybodaeth oddi wrth ysgolion neu ddarparwyr blynyddoedd cynnar eraill pan fo plant a phobl ifanc yn newid ysgol/darparwr.</w:t>
      </w:r>
    </w:p>
    <w:p w:rsidR="003F3C45" w:rsidRPr="00B42A31" w:rsidRDefault="003F3C45" w:rsidP="003F3C45">
      <w:pPr>
        <w:autoSpaceDE w:val="0"/>
        <w:autoSpaceDN w:val="0"/>
      </w:pPr>
    </w:p>
    <w:p w:rsidR="00A4327C" w:rsidRPr="00B42A31" w:rsidRDefault="00A32BC8" w:rsidP="003F3C45">
      <w:pPr>
        <w:autoSpaceDE w:val="0"/>
        <w:autoSpaceDN w:val="0"/>
      </w:pPr>
      <w:r>
        <w:t xml:space="preserve">Mae’r </w:t>
      </w:r>
      <w:r w:rsidRPr="00A32BC8">
        <w:rPr>
          <w:b/>
        </w:rPr>
        <w:t>Ysgol</w:t>
      </w:r>
      <w:r>
        <w:t xml:space="preserve"> yn prosesu’r wybodaeth </w:t>
      </w:r>
      <w:r w:rsidR="00E00206">
        <w:t>a gesglir</w:t>
      </w:r>
      <w:r>
        <w:t xml:space="preserve"> i weinyddu’r addysg y mae’n ei darparu </w:t>
      </w:r>
      <w:r w:rsidR="000A1DFA">
        <w:t>i b</w:t>
      </w:r>
      <w:r>
        <w:t>lant a phobl ifanc. Er enghraifft:</w:t>
      </w:r>
    </w:p>
    <w:p w:rsidR="003F3C45" w:rsidRPr="00B42A31" w:rsidRDefault="003F3C45" w:rsidP="003F3C45">
      <w:pPr>
        <w:autoSpaceDE w:val="0"/>
        <w:autoSpaceDN w:val="0"/>
      </w:pPr>
    </w:p>
    <w:p w:rsidR="001B79F3" w:rsidRPr="00B42A31" w:rsidRDefault="00E00206" w:rsidP="008E6923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100" w:beforeAutospacing="1" w:after="100" w:afterAutospacing="1"/>
        <w:textAlignment w:val="baseline"/>
      </w:pPr>
      <w:r>
        <w:t>darparu gwasanaethau addysg i unigolion</w:t>
      </w:r>
      <w:r w:rsidR="003F3C45" w:rsidRPr="00B42A31">
        <w:t>;</w:t>
      </w:r>
    </w:p>
    <w:p w:rsidR="001B79F3" w:rsidRPr="00B42A31" w:rsidRDefault="00E00206" w:rsidP="008E6923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100" w:beforeAutospacing="1" w:after="100" w:afterAutospacing="1"/>
        <w:textAlignment w:val="baseline"/>
      </w:pPr>
      <w:r>
        <w:t>m</w:t>
      </w:r>
      <w:r w:rsidR="003F3C45" w:rsidRPr="00B42A31">
        <w:t>onit</w:t>
      </w:r>
      <w:r>
        <w:t>ro ac adrodd am gynnydd addysgol y disgyblion/plant</w:t>
      </w:r>
      <w:r w:rsidR="003F3C45" w:rsidRPr="00B42A31">
        <w:t>;</w:t>
      </w:r>
    </w:p>
    <w:p w:rsidR="001B79F3" w:rsidRPr="00B42A31" w:rsidRDefault="00E00206" w:rsidP="008E6923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100" w:beforeAutospacing="1" w:after="100" w:afterAutospacing="1"/>
        <w:textAlignment w:val="baseline"/>
      </w:pPr>
      <w:r>
        <w:t>darparu gwasanaethau lles, gofal bugeiliol a gwasanaethau iechyd</w:t>
      </w:r>
      <w:r w:rsidR="003F3C45" w:rsidRPr="00B42A31">
        <w:t>;</w:t>
      </w:r>
    </w:p>
    <w:p w:rsidR="001B79F3" w:rsidRPr="00B42A31" w:rsidRDefault="00E00206" w:rsidP="008E6923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100" w:beforeAutospacing="1" w:after="100" w:afterAutospacing="1"/>
        <w:textAlignment w:val="baseline"/>
      </w:pPr>
      <w:r>
        <w:t>rhoi cefnogaeth ac arweiniad i blant a phobl ifanc, eu rhieni a’u gwarcheidwaid cyfreithiol</w:t>
      </w:r>
      <w:r w:rsidR="003F3C45" w:rsidRPr="00B42A31">
        <w:t>;</w:t>
      </w:r>
    </w:p>
    <w:p w:rsidR="001B79F3" w:rsidRPr="00B42A31" w:rsidRDefault="00E00206" w:rsidP="008E6923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100" w:beforeAutospacing="1" w:after="100" w:afterAutospacing="1"/>
        <w:textAlignment w:val="baseline"/>
      </w:pPr>
      <w:r>
        <w:t>trefnu digwyddiadau a theithiau addysgol</w:t>
      </w:r>
      <w:r w:rsidR="001B79F3" w:rsidRPr="00B42A31">
        <w:t xml:space="preserve"> </w:t>
      </w:r>
      <w:r>
        <w:t>a’ch hysbysu ynghylch digwyddiadau a phethau eraill sy’n digwydd yn yr ysgol</w:t>
      </w:r>
    </w:p>
    <w:p w:rsidR="001B79F3" w:rsidRPr="00B42A31" w:rsidRDefault="001C0C04" w:rsidP="008E6923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100" w:beforeAutospacing="1" w:after="100" w:afterAutospacing="1"/>
        <w:textAlignment w:val="baseline"/>
      </w:pPr>
      <w:r>
        <w:t>i gadw plant yn ddiogel (alergeddau bwyd, neu fanylion cyswllt ar gyfer achosion brys)</w:t>
      </w:r>
    </w:p>
    <w:p w:rsidR="001B79F3" w:rsidRPr="00B42A31" w:rsidRDefault="00E00206" w:rsidP="008E6923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100" w:beforeAutospacing="1" w:after="100" w:afterAutospacing="1"/>
        <w:textAlignment w:val="baseline"/>
      </w:pPr>
      <w:r>
        <w:t>cynllunio a rheoli’r ysgol</w:t>
      </w:r>
      <w:r w:rsidR="003F3C45" w:rsidRPr="00B42A31">
        <w:t xml:space="preserve"> </w:t>
      </w:r>
    </w:p>
    <w:p w:rsidR="003F3C45" w:rsidRPr="00B42A31" w:rsidRDefault="003F3C45" w:rsidP="003F3C45">
      <w:pPr>
        <w:autoSpaceDE w:val="0"/>
        <w:autoSpaceDN w:val="0"/>
      </w:pPr>
    </w:p>
    <w:p w:rsidR="003F3C45" w:rsidRPr="00B42A31" w:rsidRDefault="004B597B" w:rsidP="003F3C45">
      <w:pPr>
        <w:autoSpaceDE w:val="0"/>
        <w:autoSpaceDN w:val="0"/>
      </w:pPr>
      <w:r w:rsidRPr="00FE56AA">
        <w:t>Mae</w:t>
      </w:r>
      <w:r>
        <w:rPr>
          <w:b/>
        </w:rPr>
        <w:t xml:space="preserve"> Cyngor Sir Po</w:t>
      </w:r>
      <w:r w:rsidR="00ED459E" w:rsidRPr="00B42A31">
        <w:rPr>
          <w:b/>
        </w:rPr>
        <w:t xml:space="preserve">wys </w:t>
      </w:r>
      <w:r w:rsidRPr="00B3383B">
        <w:t>yn casglu gwybodaeth am</w:t>
      </w:r>
      <w:r w:rsidR="00B3383B" w:rsidRPr="00B3383B">
        <w:t xml:space="preserve"> blant a phobl ifanc a’u rhieni neu </w:t>
      </w:r>
      <w:r w:rsidR="00FE56AA">
        <w:t>eu g</w:t>
      </w:r>
      <w:r w:rsidR="00B3383B" w:rsidRPr="00B3383B">
        <w:t>warcheidwaid cyfreithiol</w:t>
      </w:r>
      <w:r w:rsidR="00B3383B">
        <w:t xml:space="preserve"> pan fo plant a phobl ifanc yn gwneud cais i fynychu’r </w:t>
      </w:r>
      <w:r w:rsidR="00B3383B" w:rsidRPr="00B3383B">
        <w:rPr>
          <w:b/>
        </w:rPr>
        <w:t>Ysgol</w:t>
      </w:r>
      <w:r w:rsidR="00ED459E" w:rsidRPr="00B42A31">
        <w:t xml:space="preserve">. </w:t>
      </w:r>
      <w:r w:rsidR="00B3383B">
        <w:t xml:space="preserve">Mae’r awdurdod lleol hefyd yn cael rhannu’r data a gasglwyd gan yr </w:t>
      </w:r>
      <w:r w:rsidR="00B3383B" w:rsidRPr="00FE56AA">
        <w:rPr>
          <w:b/>
        </w:rPr>
        <w:t>Ysgol</w:t>
      </w:r>
      <w:r w:rsidR="00B3383B">
        <w:t xml:space="preserve"> am yr un rhesymau a restrwyd uchod ac ar gyfer y dibenion ychwanegol canlynol</w:t>
      </w:r>
      <w:r w:rsidR="00ED459E" w:rsidRPr="00B42A31">
        <w:t>:</w:t>
      </w:r>
    </w:p>
    <w:p w:rsidR="00ED459E" w:rsidRPr="00B42A31" w:rsidRDefault="00ED459E" w:rsidP="003F3C45">
      <w:pPr>
        <w:autoSpaceDE w:val="0"/>
        <w:autoSpaceDN w:val="0"/>
      </w:pPr>
    </w:p>
    <w:p w:rsidR="00ED459E" w:rsidRPr="00B42A31" w:rsidRDefault="00B3383B" w:rsidP="00ED459E">
      <w:pPr>
        <w:pStyle w:val="ListParagraph"/>
        <w:numPr>
          <w:ilvl w:val="0"/>
          <w:numId w:val="26"/>
        </w:numPr>
        <w:autoSpaceDE w:val="0"/>
        <w:autoSpaceDN w:val="0"/>
      </w:pPr>
      <w:r>
        <w:t xml:space="preserve">monitro, herio a rhoi cefnogaeth i’r ysgolion er mwyn gwella perfformiad a </w:t>
      </w:r>
      <w:r w:rsidR="00FE56AA">
        <w:t>phennu</w:t>
      </w:r>
      <w:r>
        <w:t xml:space="preserve"> targedau credadwy</w:t>
      </w:r>
    </w:p>
    <w:p w:rsidR="001106FF" w:rsidRPr="00B42A31" w:rsidRDefault="00CB2EFD" w:rsidP="00ED459E">
      <w:pPr>
        <w:pStyle w:val="ListParagraph"/>
        <w:numPr>
          <w:ilvl w:val="0"/>
          <w:numId w:val="26"/>
        </w:numPr>
        <w:autoSpaceDE w:val="0"/>
        <w:autoSpaceDN w:val="0"/>
      </w:pPr>
      <w:r>
        <w:t>i gefnogi ysgolion gyda’r gwasanaethau a ddarperir i blant a phobl ifanc</w:t>
      </w:r>
    </w:p>
    <w:p w:rsidR="00013FBA" w:rsidRPr="00B42A31" w:rsidRDefault="001C0C04" w:rsidP="00ED459E">
      <w:pPr>
        <w:pStyle w:val="ListParagraph"/>
        <w:numPr>
          <w:ilvl w:val="0"/>
          <w:numId w:val="26"/>
        </w:numPr>
        <w:autoSpaceDE w:val="0"/>
        <w:autoSpaceDN w:val="0"/>
      </w:pPr>
      <w:r>
        <w:t>i lywio a chefnogi gwasanaethau a ddarperir gan y Bartneriaeth Plant a Phobl Ifanc (CYPP) a Gwasanaeth Ieuenctid Powys ar gyfer pobl ifanc a’u teuluoedd</w:t>
      </w:r>
    </w:p>
    <w:p w:rsidR="001106FF" w:rsidRPr="00B42A31" w:rsidRDefault="00B21AB6" w:rsidP="00ED459E">
      <w:pPr>
        <w:pStyle w:val="ListParagraph"/>
        <w:numPr>
          <w:ilvl w:val="0"/>
          <w:numId w:val="26"/>
        </w:numPr>
        <w:autoSpaceDE w:val="0"/>
        <w:autoSpaceDN w:val="0"/>
      </w:pPr>
      <w:r>
        <w:t>i ymchwilio a llywio penderfyniadau polisi yn cynnwys cyllido ysgolion</w:t>
      </w:r>
      <w:r w:rsidR="001106FF" w:rsidRPr="00B42A31">
        <w:t xml:space="preserve"> </w:t>
      </w:r>
      <w:r>
        <w:t>a darparwyr blynyddoedd cynnar</w:t>
      </w:r>
    </w:p>
    <w:p w:rsidR="00ED459E" w:rsidRPr="00B42A31" w:rsidRDefault="00B21AB6" w:rsidP="003F3C45">
      <w:pPr>
        <w:pStyle w:val="ListParagraph"/>
        <w:numPr>
          <w:ilvl w:val="0"/>
          <w:numId w:val="26"/>
        </w:numPr>
        <w:autoSpaceDE w:val="0"/>
        <w:autoSpaceDN w:val="0"/>
      </w:pPr>
      <w:r>
        <w:t>monitro ansawdd a chwmpas y data sydd gan ysgolion a darparu cefnogaeth i sicrhau bod y data sydd ganddynt ynghylch plant a phobl ifanc yn gywir ac yn gyfredol</w:t>
      </w:r>
    </w:p>
    <w:p w:rsidR="00A62877" w:rsidRPr="00B42A31" w:rsidRDefault="001C0C04" w:rsidP="00A62877">
      <w:pPr>
        <w:autoSpaceDE w:val="0"/>
        <w:autoSpaceDN w:val="0"/>
        <w:adjustRightInd w:val="0"/>
      </w:pPr>
      <w:r>
        <w:lastRenderedPageBreak/>
        <w:t xml:space="preserve">Wrth dderbyn y wybodaeth gan eich </w:t>
      </w:r>
      <w:r>
        <w:rPr>
          <w:b/>
          <w:bCs/>
        </w:rPr>
        <w:t>Ysgol</w:t>
      </w:r>
      <w:r>
        <w:t xml:space="preserve"> bydd yr Awdurdod Lleol (Cyngor Sir Powys) hefyd yn dod yn Rheolwr Data.</w:t>
      </w:r>
    </w:p>
    <w:p w:rsidR="003E6819" w:rsidRPr="00B42A31" w:rsidRDefault="003E6819" w:rsidP="00A62877">
      <w:pPr>
        <w:autoSpaceDE w:val="0"/>
        <w:autoSpaceDN w:val="0"/>
        <w:adjustRightInd w:val="0"/>
      </w:pPr>
    </w:p>
    <w:p w:rsidR="003E6819" w:rsidRPr="00B42A31" w:rsidRDefault="00E92C0A" w:rsidP="003E6819">
      <w:pPr>
        <w:spacing w:before="100" w:beforeAutospacing="1" w:after="100" w:afterAutospacing="1"/>
        <w:ind w:left="426"/>
      </w:pPr>
      <w:r>
        <w:t>Mae e</w:t>
      </w:r>
      <w:r w:rsidR="00F141E6">
        <w:t xml:space="preserve">in sail gyfreithlon </w:t>
      </w:r>
      <w:r w:rsidR="00FE56AA">
        <w:t>ar gyfer c</w:t>
      </w:r>
      <w:r w:rsidR="00CF21C3">
        <w:t>asglu</w:t>
      </w:r>
      <w:r w:rsidR="0093736A">
        <w:t xml:space="preserve"> a phrosesu gwybodaeth am ddisgyblion wedi ei diffinio yn Erthygl 6 ac mae’r is-baragraffau</w:t>
      </w:r>
      <w:r w:rsidR="00FE56AA">
        <w:t xml:space="preserve"> canlynol </w:t>
      </w:r>
      <w:r w:rsidR="0093736A">
        <w:t>yn y GDPR yn berthnasol</w:t>
      </w:r>
      <w:r w:rsidR="003E6819" w:rsidRPr="00B42A31">
        <w:t>:</w:t>
      </w:r>
    </w:p>
    <w:p w:rsidR="003E6819" w:rsidRPr="00B42A31" w:rsidRDefault="00A767C6" w:rsidP="003E6819">
      <w:pPr>
        <w:pStyle w:val="ListParagraph"/>
        <w:numPr>
          <w:ilvl w:val="0"/>
          <w:numId w:val="46"/>
        </w:numPr>
        <w:spacing w:before="100" w:beforeAutospacing="1" w:after="100" w:afterAutospacing="1"/>
        <w:ind w:left="927"/>
      </w:pPr>
      <w:r>
        <w:t>G</w:t>
      </w:r>
      <w:r w:rsidR="00774C7F">
        <w:t>wrthrych y d</w:t>
      </w:r>
      <w:r w:rsidR="003E6819" w:rsidRPr="00B42A31">
        <w:t xml:space="preserve">ata </w:t>
      </w:r>
      <w:r w:rsidR="00774C7F">
        <w:t>yn rhoi caniatâd ar gyfer un neu fwy o ddibenion penodol</w:t>
      </w:r>
      <w:r w:rsidR="003E6819" w:rsidRPr="00B42A31">
        <w:t>.</w:t>
      </w:r>
    </w:p>
    <w:p w:rsidR="003E6819" w:rsidRPr="00B42A31" w:rsidRDefault="00774C7F" w:rsidP="003E6819">
      <w:pPr>
        <w:pStyle w:val="ListParagraph"/>
        <w:numPr>
          <w:ilvl w:val="0"/>
          <w:numId w:val="46"/>
        </w:numPr>
        <w:spacing w:before="100" w:beforeAutospacing="1" w:after="100" w:afterAutospacing="1"/>
        <w:ind w:left="927"/>
      </w:pPr>
      <w:r>
        <w:t xml:space="preserve">Mae prosesu yn angenrheidiol </w:t>
      </w:r>
      <w:r w:rsidR="00FE56AA">
        <w:t>er mwyn c</w:t>
      </w:r>
      <w:r>
        <w:t xml:space="preserve">ydymffurfio â </w:t>
      </w:r>
      <w:r w:rsidR="003E6819" w:rsidRPr="00B42A31">
        <w:t>r</w:t>
      </w:r>
      <w:r>
        <w:t>hwymedigaethau cyfreithiol y rheolwr</w:t>
      </w:r>
      <w:r w:rsidR="003E6819" w:rsidRPr="00B42A31">
        <w:t>.</w:t>
      </w:r>
    </w:p>
    <w:p w:rsidR="003E6819" w:rsidRPr="00B42A31" w:rsidRDefault="00774C7F" w:rsidP="003E6819">
      <w:pPr>
        <w:pStyle w:val="ListParagraph"/>
        <w:numPr>
          <w:ilvl w:val="0"/>
          <w:numId w:val="46"/>
        </w:numPr>
        <w:spacing w:before="100" w:beforeAutospacing="1" w:after="100" w:afterAutospacing="1"/>
        <w:ind w:left="927"/>
      </w:pPr>
      <w:r>
        <w:t>Mae prosesu yn angenrheidiol i ddiogelu buddiannau allweddol</w:t>
      </w:r>
      <w:r w:rsidR="00E92C0A">
        <w:t xml:space="preserve"> gwrthrych y data</w:t>
      </w:r>
      <w:r w:rsidR="003E6819" w:rsidRPr="00B42A31">
        <w:t>.</w:t>
      </w:r>
    </w:p>
    <w:p w:rsidR="003E6819" w:rsidRPr="00B42A31" w:rsidRDefault="00FE56AA" w:rsidP="00FE56AA">
      <w:pPr>
        <w:spacing w:before="100" w:beforeAutospacing="1" w:after="100" w:afterAutospacing="1"/>
        <w:ind w:left="993" w:hanging="426"/>
      </w:pPr>
      <w:r>
        <w:t xml:space="preserve">ch) </w:t>
      </w:r>
      <w:r w:rsidR="00E92C0A">
        <w:t>Mae prosesu yn angenrheidiol ar gyfer tasgau er budd y cyhoedd neu i arfer yr awdurdod a roddwyd i’r rheolwr (darparu addysg)</w:t>
      </w:r>
      <w:r w:rsidR="003E6819" w:rsidRPr="00B42A31">
        <w:t>.</w:t>
      </w:r>
    </w:p>
    <w:p w:rsidR="003E6819" w:rsidRPr="00B42A31" w:rsidRDefault="00E92C0A" w:rsidP="003E6819">
      <w:pPr>
        <w:spacing w:before="100" w:beforeAutospacing="1" w:after="100" w:afterAutospacing="1"/>
        <w:ind w:left="426"/>
      </w:pPr>
      <w:r>
        <w:t xml:space="preserve">Mae ein sail gyfreithlon </w:t>
      </w:r>
      <w:r w:rsidR="00FE56AA">
        <w:t>ar gyfer c</w:t>
      </w:r>
      <w:r>
        <w:t xml:space="preserve">asglu a phrosesu gwybodaeth am ddisgyblion wedi ei diffinio drachefn hefyd yn </w:t>
      </w:r>
      <w:r w:rsidR="00FE56AA">
        <w:t>E</w:t>
      </w:r>
      <w:r>
        <w:t>rthygl 9</w:t>
      </w:r>
      <w:r w:rsidR="003E6819" w:rsidRPr="00B42A31">
        <w:t xml:space="preserve">, </w:t>
      </w:r>
      <w:r w:rsidR="00186B47">
        <w:t>sef</w:t>
      </w:r>
      <w:r w:rsidR="000476F5">
        <w:t xml:space="preserve"> </w:t>
      </w:r>
      <w:r w:rsidR="0071689D">
        <w:t xml:space="preserve">y tybier </w:t>
      </w:r>
      <w:r w:rsidR="00F54E56">
        <w:t xml:space="preserve">bod rhywfaint o’r wybodaeth </w:t>
      </w:r>
      <w:r w:rsidR="00FE56AA">
        <w:t xml:space="preserve">yr ydym yn ei </w:t>
      </w:r>
      <w:r w:rsidR="00A767C6">
        <w:t>broses</w:t>
      </w:r>
      <w:r w:rsidR="00FE56AA">
        <w:t>u</w:t>
      </w:r>
      <w:r w:rsidR="00A767C6">
        <w:t xml:space="preserve"> yn sensitif, neu yn wybodaeth arbennig ac mae’r is-baragraffau canlynol yn y GDPR yn berthnasol</w:t>
      </w:r>
      <w:r w:rsidR="003E6819" w:rsidRPr="00B42A31">
        <w:t>:</w:t>
      </w:r>
    </w:p>
    <w:p w:rsidR="003E6819" w:rsidRPr="00B42A31" w:rsidRDefault="00A767C6" w:rsidP="004E7DA8">
      <w:pPr>
        <w:pStyle w:val="NormalWeb"/>
        <w:numPr>
          <w:ilvl w:val="0"/>
          <w:numId w:val="47"/>
        </w:numPr>
        <w:spacing w:before="0" w:beforeAutospacing="0" w:after="0" w:afterAutospacing="0"/>
        <w:ind w:left="927"/>
        <w:rPr>
          <w:rFonts w:ascii="Arial" w:hAnsi="Arial" w:cs="Arial"/>
        </w:rPr>
      </w:pPr>
      <w:r>
        <w:rPr>
          <w:rFonts w:ascii="Arial" w:hAnsi="Arial" w:cs="Arial"/>
        </w:rPr>
        <w:t>Mae gwrthrych y data wedi rhoi caniatâd pendant</w:t>
      </w:r>
      <w:r w:rsidR="003E6819" w:rsidRPr="00B42A31">
        <w:rPr>
          <w:rFonts w:ascii="Arial" w:hAnsi="Arial" w:cs="Arial"/>
        </w:rPr>
        <w:t>.</w:t>
      </w:r>
    </w:p>
    <w:p w:rsidR="003E6819" w:rsidRPr="00B42A31" w:rsidRDefault="00A767C6" w:rsidP="004E7DA8">
      <w:pPr>
        <w:pStyle w:val="NormalWeb"/>
        <w:numPr>
          <w:ilvl w:val="0"/>
          <w:numId w:val="47"/>
        </w:numPr>
        <w:spacing w:before="0" w:beforeAutospacing="0" w:after="0" w:afterAutospacing="0"/>
        <w:ind w:left="927"/>
        <w:rPr>
          <w:rFonts w:ascii="Arial" w:hAnsi="Arial" w:cs="Arial"/>
        </w:rPr>
      </w:pPr>
      <w:r>
        <w:rPr>
          <w:rFonts w:ascii="Arial" w:hAnsi="Arial" w:cs="Arial"/>
        </w:rPr>
        <w:t>Mae gwireddu rhwymedigaethau rheolwr neu wrthrych y data</w:t>
      </w:r>
      <w:r w:rsidR="00615BDD">
        <w:rPr>
          <w:rFonts w:ascii="Arial" w:hAnsi="Arial" w:cs="Arial"/>
        </w:rPr>
        <w:t xml:space="preserve"> yn angenrheidiol.</w:t>
      </w:r>
    </w:p>
    <w:p w:rsidR="004E7DA8" w:rsidRDefault="00A767C6" w:rsidP="004E7DA8">
      <w:pPr>
        <w:pStyle w:val="NormalWeb"/>
        <w:numPr>
          <w:ilvl w:val="0"/>
          <w:numId w:val="47"/>
        </w:numPr>
        <w:spacing w:before="0" w:beforeAutospacing="0" w:after="0" w:afterAutospacing="0"/>
        <w:ind w:left="993" w:hanging="426"/>
        <w:rPr>
          <w:rFonts w:ascii="Arial" w:hAnsi="Arial" w:cs="Arial"/>
        </w:rPr>
      </w:pPr>
      <w:r w:rsidRPr="004E7DA8">
        <w:rPr>
          <w:rFonts w:ascii="Arial" w:hAnsi="Arial" w:cs="Arial"/>
        </w:rPr>
        <w:t>Mae diogelu buddiannau allweddol gwrthrych y data</w:t>
      </w:r>
      <w:r w:rsidR="00615BDD" w:rsidRPr="004E7DA8">
        <w:rPr>
          <w:rFonts w:ascii="Arial" w:hAnsi="Arial" w:cs="Arial"/>
        </w:rPr>
        <w:t xml:space="preserve"> yn angenrheidiol</w:t>
      </w:r>
      <w:r w:rsidR="003E6819" w:rsidRPr="004E7DA8">
        <w:rPr>
          <w:rFonts w:ascii="Arial" w:hAnsi="Arial" w:cs="Arial"/>
        </w:rPr>
        <w:t>.</w:t>
      </w:r>
    </w:p>
    <w:p w:rsidR="003E6819" w:rsidRPr="004E7DA8" w:rsidRDefault="00FE56AA" w:rsidP="004E7DA8">
      <w:pPr>
        <w:pStyle w:val="NormalWeb"/>
        <w:spacing w:before="0" w:beforeAutospacing="0" w:after="0" w:afterAutospacing="0"/>
        <w:ind w:left="993" w:hanging="426"/>
        <w:rPr>
          <w:rFonts w:ascii="Arial" w:hAnsi="Arial" w:cs="Arial"/>
        </w:rPr>
      </w:pPr>
      <w:r w:rsidRPr="004E7DA8">
        <w:rPr>
          <w:rFonts w:ascii="Arial" w:hAnsi="Arial" w:cs="Arial"/>
        </w:rPr>
        <w:t xml:space="preserve">ch) </w:t>
      </w:r>
      <w:r w:rsidR="00A767C6" w:rsidRPr="004E7DA8">
        <w:rPr>
          <w:rFonts w:ascii="Arial" w:hAnsi="Arial" w:cs="Arial"/>
        </w:rPr>
        <w:t>Mae’r prosesu’n cael ei wneud gan sefydliad neu</w:t>
      </w:r>
      <w:r w:rsidR="00E04BA3" w:rsidRPr="004E7DA8">
        <w:rPr>
          <w:rFonts w:ascii="Arial" w:hAnsi="Arial" w:cs="Arial"/>
        </w:rPr>
        <w:t xml:space="preserve"> gorff dielw</w:t>
      </w:r>
      <w:r w:rsidR="003E6819" w:rsidRPr="004E7DA8">
        <w:rPr>
          <w:rFonts w:ascii="Arial" w:hAnsi="Arial" w:cs="Arial"/>
        </w:rPr>
        <w:t xml:space="preserve"> (</w:t>
      </w:r>
      <w:r w:rsidR="00E04BA3" w:rsidRPr="004E7DA8">
        <w:rPr>
          <w:rFonts w:ascii="Arial" w:hAnsi="Arial" w:cs="Arial"/>
        </w:rPr>
        <w:t>yn cynnwys sefydliadau crefyddol</w:t>
      </w:r>
      <w:r w:rsidR="003E6819" w:rsidRPr="004E7DA8">
        <w:rPr>
          <w:rFonts w:ascii="Arial" w:hAnsi="Arial" w:cs="Arial"/>
        </w:rPr>
        <w:t xml:space="preserve">, </w:t>
      </w:r>
      <w:r w:rsidR="00E04BA3" w:rsidRPr="004E7DA8">
        <w:rPr>
          <w:rFonts w:ascii="Arial" w:hAnsi="Arial" w:cs="Arial"/>
        </w:rPr>
        <w:t>gwleidyddol</w:t>
      </w:r>
      <w:r w:rsidR="003E6819" w:rsidRPr="004E7DA8">
        <w:rPr>
          <w:rFonts w:ascii="Arial" w:hAnsi="Arial" w:cs="Arial"/>
        </w:rPr>
        <w:t xml:space="preserve"> </w:t>
      </w:r>
      <w:r w:rsidR="00E04BA3" w:rsidRPr="004E7DA8">
        <w:rPr>
          <w:rFonts w:ascii="Arial" w:hAnsi="Arial" w:cs="Arial"/>
        </w:rPr>
        <w:t>neu</w:t>
      </w:r>
      <w:r w:rsidR="003E6819" w:rsidRPr="004E7DA8">
        <w:rPr>
          <w:rFonts w:ascii="Arial" w:hAnsi="Arial" w:cs="Arial"/>
        </w:rPr>
        <w:t xml:space="preserve"> </w:t>
      </w:r>
      <w:r w:rsidR="00E04BA3" w:rsidRPr="004E7DA8">
        <w:rPr>
          <w:rFonts w:ascii="Arial" w:hAnsi="Arial" w:cs="Arial"/>
        </w:rPr>
        <w:t>athronyddol</w:t>
      </w:r>
      <w:r w:rsidR="003E6819" w:rsidRPr="004E7DA8">
        <w:rPr>
          <w:rFonts w:ascii="Arial" w:hAnsi="Arial" w:cs="Arial"/>
        </w:rPr>
        <w:t xml:space="preserve"> a</w:t>
      </w:r>
      <w:r w:rsidR="00E04BA3" w:rsidRPr="004E7DA8">
        <w:rPr>
          <w:rFonts w:ascii="Arial" w:hAnsi="Arial" w:cs="Arial"/>
        </w:rPr>
        <w:t>c undebau llafur</w:t>
      </w:r>
      <w:r w:rsidR="003E6819" w:rsidRPr="004E7DA8">
        <w:rPr>
          <w:rFonts w:ascii="Arial" w:hAnsi="Arial" w:cs="Arial"/>
        </w:rPr>
        <w:t>)</w:t>
      </w:r>
    </w:p>
    <w:p w:rsidR="003E6819" w:rsidRPr="00B42A31" w:rsidRDefault="00E04BA3" w:rsidP="004E7DA8">
      <w:pPr>
        <w:pStyle w:val="NormalWeb"/>
        <w:numPr>
          <w:ilvl w:val="0"/>
          <w:numId w:val="47"/>
        </w:numPr>
        <w:spacing w:before="0" w:beforeAutospacing="0" w:after="0" w:afterAutospacing="0"/>
        <w:ind w:left="927"/>
        <w:rPr>
          <w:rFonts w:ascii="Arial" w:hAnsi="Arial" w:cs="Arial"/>
        </w:rPr>
      </w:pPr>
      <w:r>
        <w:rPr>
          <w:rFonts w:ascii="Arial" w:hAnsi="Arial" w:cs="Arial"/>
        </w:rPr>
        <w:t>Am resymau er budd y cyhoedd ym maes iechyd cyhoeddus</w:t>
      </w:r>
    </w:p>
    <w:p w:rsidR="003E6819" w:rsidRPr="00B42A31" w:rsidRDefault="00FE56AA" w:rsidP="004E7DA8">
      <w:pPr>
        <w:pStyle w:val="NormalWeb"/>
        <w:spacing w:before="0" w:beforeAutospacing="0" w:after="0" w:afterAutospacing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dd) </w:t>
      </w:r>
      <w:r w:rsidR="00E04BA3" w:rsidRPr="00615BDD">
        <w:rPr>
          <w:rFonts w:ascii="Arial" w:hAnsi="Arial" w:cs="Arial"/>
        </w:rPr>
        <w:t xml:space="preserve">Mae </w:t>
      </w:r>
      <w:r w:rsidR="00615BDD" w:rsidRPr="00615BDD">
        <w:rPr>
          <w:rFonts w:ascii="Arial" w:hAnsi="Arial" w:cs="Arial"/>
        </w:rPr>
        <w:t>hyn</w:t>
      </w:r>
      <w:r w:rsidR="00E04BA3" w:rsidRPr="00615BDD">
        <w:rPr>
          <w:rFonts w:ascii="Arial" w:hAnsi="Arial" w:cs="Arial"/>
        </w:rPr>
        <w:t xml:space="preserve"> er </w:t>
      </w:r>
      <w:r w:rsidR="00E04BA3">
        <w:rPr>
          <w:rFonts w:ascii="Arial" w:hAnsi="Arial" w:cs="Arial"/>
        </w:rPr>
        <w:t>budd y cyhoedd</w:t>
      </w:r>
    </w:p>
    <w:p w:rsidR="004E7DA8" w:rsidRDefault="004E7DA8" w:rsidP="00A62877">
      <w:pPr>
        <w:autoSpaceDE w:val="0"/>
        <w:autoSpaceDN w:val="0"/>
        <w:adjustRightInd w:val="0"/>
      </w:pPr>
    </w:p>
    <w:p w:rsidR="00301B7E" w:rsidRPr="00B42A31" w:rsidRDefault="00E04BA3" w:rsidP="00A62877">
      <w:pPr>
        <w:autoSpaceDE w:val="0"/>
        <w:autoSpaceDN w:val="0"/>
        <w:adjustRightInd w:val="0"/>
      </w:pPr>
      <w:r>
        <w:t>Fel rheolwyr data</w:t>
      </w:r>
      <w:r w:rsidR="00301B7E" w:rsidRPr="00B42A31">
        <w:t xml:space="preserve">, </w:t>
      </w:r>
      <w:r>
        <w:t xml:space="preserve">mae’r </w:t>
      </w:r>
      <w:r w:rsidRPr="00E04BA3">
        <w:rPr>
          <w:b/>
        </w:rPr>
        <w:t>Ysgol</w:t>
      </w:r>
      <w:r>
        <w:t xml:space="preserve"> a Chyngor Sir</w:t>
      </w:r>
      <w:r w:rsidR="00301B7E" w:rsidRPr="00B42A31">
        <w:t xml:space="preserve"> Powys</w:t>
      </w:r>
      <w:r>
        <w:t xml:space="preserve"> yn defnyddio’r wybodaeth a gafwyd ar gyfer y dibenion a restrwyd i’w galluogi nhw i brosesu data sy’n angenrheidiol ar gyfer perfformio tasg er budd y cyhoedd ac i arfer awdurdod swyddogol</w:t>
      </w:r>
      <w:r w:rsidR="00A4327C" w:rsidRPr="00B42A31">
        <w:t>.</w:t>
      </w:r>
    </w:p>
    <w:p w:rsidR="00301B7E" w:rsidRPr="00B42A31" w:rsidRDefault="00301B7E" w:rsidP="00A628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2877" w:rsidRPr="00B42A31" w:rsidRDefault="00E04BA3" w:rsidP="00A62877">
      <w:pPr>
        <w:autoSpaceDE w:val="0"/>
        <w:autoSpaceDN w:val="0"/>
        <w:adjustRightInd w:val="0"/>
      </w:pPr>
      <w:r>
        <w:t xml:space="preserve">Hefyd, mae </w:t>
      </w:r>
      <w:r w:rsidRPr="00DD11B1">
        <w:rPr>
          <w:b/>
        </w:rPr>
        <w:t>Llywodraeth Cymr</w:t>
      </w:r>
      <w:r w:rsidR="00AE11C4" w:rsidRPr="00DD11B1">
        <w:rPr>
          <w:b/>
        </w:rPr>
        <w:t>u</w:t>
      </w:r>
      <w:r>
        <w:t xml:space="preserve"> yn cael gwybodaeth am ddisgyblion yn uniongyrchol o’r ysgolion fel arfer </w:t>
      </w:r>
      <w:r w:rsidR="00615BDD">
        <w:t>fel</w:t>
      </w:r>
      <w:r>
        <w:t xml:space="preserve"> rhan</w:t>
      </w:r>
      <w:r w:rsidR="00AE11C4">
        <w:t xml:space="preserve"> o gasgliadau data statudol sy’n cynnwys y canlynol</w:t>
      </w:r>
      <w:r w:rsidR="00A62877" w:rsidRPr="00B42A31">
        <w:t>:</w:t>
      </w:r>
    </w:p>
    <w:p w:rsidR="00A62877" w:rsidRPr="00B42A31" w:rsidRDefault="00A62877" w:rsidP="00A62877">
      <w:pPr>
        <w:autoSpaceDE w:val="0"/>
        <w:autoSpaceDN w:val="0"/>
        <w:adjustRightInd w:val="0"/>
      </w:pPr>
    </w:p>
    <w:p w:rsidR="00615BDD" w:rsidRDefault="00B406A7" w:rsidP="00B406A7">
      <w:pPr>
        <w:numPr>
          <w:ilvl w:val="0"/>
          <w:numId w:val="30"/>
        </w:numPr>
        <w:autoSpaceDE w:val="0"/>
        <w:autoSpaceDN w:val="0"/>
        <w:adjustRightInd w:val="0"/>
      </w:pPr>
      <w:r>
        <w:t xml:space="preserve">Casgliad data </w:t>
      </w:r>
      <w:r w:rsidR="00615BDD">
        <w:t>ô</w:t>
      </w:r>
      <w:r>
        <w:t>l-16</w:t>
      </w:r>
    </w:p>
    <w:p w:rsidR="00B406A7" w:rsidRDefault="00DD11B1" w:rsidP="00B406A7">
      <w:pPr>
        <w:numPr>
          <w:ilvl w:val="0"/>
          <w:numId w:val="30"/>
        </w:numPr>
        <w:autoSpaceDE w:val="0"/>
        <w:autoSpaceDN w:val="0"/>
        <w:adjustRightInd w:val="0"/>
      </w:pPr>
      <w:r w:rsidRPr="00DD11B1">
        <w:t>Cyfrifiad Ysgolion Blynyddol ar Lefel Disgyblion (CYBLD</w:t>
      </w:r>
      <w:r w:rsidR="00A62877" w:rsidRPr="00B42A31">
        <w:t>)</w:t>
      </w:r>
    </w:p>
    <w:p w:rsidR="00A62877" w:rsidRPr="00B42A31" w:rsidRDefault="00B406A7" w:rsidP="00B406A7">
      <w:pPr>
        <w:numPr>
          <w:ilvl w:val="0"/>
          <w:numId w:val="30"/>
        </w:numPr>
        <w:autoSpaceDE w:val="0"/>
        <w:autoSpaceDN w:val="0"/>
        <w:adjustRightInd w:val="0"/>
      </w:pPr>
      <w:r>
        <w:t>Addysg heblaw yn yr ysgol</w:t>
      </w:r>
      <w:r w:rsidR="00A62877" w:rsidRPr="00B42A31">
        <w:t xml:space="preserve"> (EOTAS) </w:t>
      </w:r>
      <w:r>
        <w:t>casgliad lefel disgybl</w:t>
      </w:r>
    </w:p>
    <w:p w:rsidR="00A62877" w:rsidRPr="00B42A31" w:rsidRDefault="00B406A7" w:rsidP="00ED459E">
      <w:pPr>
        <w:numPr>
          <w:ilvl w:val="0"/>
          <w:numId w:val="30"/>
        </w:numPr>
        <w:autoSpaceDE w:val="0"/>
        <w:autoSpaceDN w:val="0"/>
        <w:adjustRightInd w:val="0"/>
      </w:pPr>
      <w:r>
        <w:t>Casglu data cenedlaethol</w:t>
      </w:r>
      <w:r w:rsidR="00A62877" w:rsidRPr="00B42A31">
        <w:t xml:space="preserve"> (NDC)</w:t>
      </w:r>
    </w:p>
    <w:p w:rsidR="00A62877" w:rsidRPr="00B42A31" w:rsidRDefault="00B406A7" w:rsidP="006C5DAD">
      <w:pPr>
        <w:numPr>
          <w:ilvl w:val="0"/>
          <w:numId w:val="33"/>
        </w:numPr>
        <w:autoSpaceDE w:val="0"/>
        <w:autoSpaceDN w:val="0"/>
        <w:adjustRightInd w:val="0"/>
      </w:pPr>
      <w:r>
        <w:t>Casglu data presenoldeb</w:t>
      </w:r>
    </w:p>
    <w:p w:rsidR="00A62877" w:rsidRPr="00B42A31" w:rsidRDefault="00B406A7" w:rsidP="00990E95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Casglu data </w:t>
      </w:r>
      <w:bookmarkStart w:id="1" w:name="_Hlk528930883"/>
      <w:r>
        <w:t>Profion Cenedlaethol Cymru</w:t>
      </w:r>
      <w:r w:rsidR="00A62877" w:rsidRPr="00B42A31">
        <w:t xml:space="preserve"> (WNT) </w:t>
      </w:r>
      <w:bookmarkEnd w:id="1"/>
    </w:p>
    <w:p w:rsidR="00A62877" w:rsidRPr="00B42A31" w:rsidRDefault="00A62877" w:rsidP="00A62877">
      <w:pPr>
        <w:autoSpaceDE w:val="0"/>
        <w:autoSpaceDN w:val="0"/>
        <w:adjustRightInd w:val="0"/>
      </w:pPr>
    </w:p>
    <w:p w:rsidR="00A62877" w:rsidRPr="00B42A31" w:rsidRDefault="001C0C04" w:rsidP="00A62877">
      <w:pPr>
        <w:autoSpaceDE w:val="0"/>
        <w:autoSpaceDN w:val="0"/>
        <w:adjustRightInd w:val="0"/>
      </w:pPr>
      <w:r>
        <w:lastRenderedPageBreak/>
        <w:t xml:space="preserve">Yn ychwanegol at y data a gasglwyd fel rhan o CYBLD, mae Llywodraeth Cymru ac Awdurdodau Lleol hefyd yn cael gwybodaeth ynghylch asesiadau’r Cwricwlwm Cenedlaethol, canlyniadau arholiadau cyhoeddus, a data presenoldeb ar lefel disgyblion unigol sy’n dod o’r Ysgolion ac/neu Gyrff Dyfarnu (e.e. CBAC).   </w:t>
      </w:r>
    </w:p>
    <w:p w:rsidR="00A62877" w:rsidRPr="00B42A31" w:rsidRDefault="00A62877" w:rsidP="00A62877">
      <w:pPr>
        <w:autoSpaceDE w:val="0"/>
        <w:autoSpaceDN w:val="0"/>
      </w:pPr>
    </w:p>
    <w:p w:rsidR="00A62877" w:rsidRPr="00B42A31" w:rsidRDefault="00A62877" w:rsidP="00A62877">
      <w:pPr>
        <w:autoSpaceDE w:val="0"/>
        <w:autoSpaceDN w:val="0"/>
      </w:pPr>
    </w:p>
    <w:p w:rsidR="006C2360" w:rsidRPr="00B42A31" w:rsidRDefault="00DD11B1" w:rsidP="006C2360">
      <w:pPr>
        <w:numPr>
          <w:ilvl w:val="0"/>
          <w:numId w:val="1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Pa wybodaeth a gedwir gan yr Ysgol a Chyngor Sir Powys</w:t>
      </w:r>
      <w:r w:rsidR="006C2360" w:rsidRPr="00B42A31">
        <w:rPr>
          <w:b/>
          <w:sz w:val="28"/>
          <w:szCs w:val="28"/>
        </w:rPr>
        <w:t>?</w:t>
      </w:r>
    </w:p>
    <w:p w:rsidR="00A4327C" w:rsidRPr="00B42A31" w:rsidRDefault="00A4327C" w:rsidP="00A4327C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6C5DAD" w:rsidRPr="00B42A31" w:rsidRDefault="00DD11B1" w:rsidP="006C5DAD">
      <w:pPr>
        <w:autoSpaceDE w:val="0"/>
        <w:autoSpaceDN w:val="0"/>
      </w:pPr>
      <w:r>
        <w:t>Dyma’r math o wybodaeth bersonol a gedwir:</w:t>
      </w:r>
    </w:p>
    <w:p w:rsidR="00A4327C" w:rsidRPr="00B42A31" w:rsidRDefault="00A4327C" w:rsidP="006C5DAD">
      <w:pPr>
        <w:autoSpaceDE w:val="0"/>
        <w:autoSpaceDN w:val="0"/>
      </w:pPr>
    </w:p>
    <w:p w:rsidR="00DA2023" w:rsidRDefault="00DA2023" w:rsidP="000F7D70">
      <w:pPr>
        <w:numPr>
          <w:ilvl w:val="0"/>
          <w:numId w:val="42"/>
        </w:numPr>
        <w:suppressAutoHyphens/>
        <w:autoSpaceDE w:val="0"/>
        <w:autoSpaceDN w:val="0"/>
        <w:textAlignment w:val="baseline"/>
      </w:pPr>
      <w:r>
        <w:t>manylion personol megis enw, cyfeiriad, dyddiad geni, dynodydd y plentyn/person ifanc</w:t>
      </w:r>
      <w:r w:rsidR="000F7D70">
        <w:t xml:space="preserve"> </w:t>
      </w:r>
      <w:r>
        <w:t>a manylion cyswllt rhieni a gwarcheidwaid;</w:t>
      </w:r>
    </w:p>
    <w:p w:rsidR="00A4327C" w:rsidRPr="00B42A31" w:rsidRDefault="000F7D70" w:rsidP="00DA2023">
      <w:pPr>
        <w:suppressAutoHyphens/>
        <w:autoSpaceDE w:val="0"/>
        <w:autoSpaceDN w:val="0"/>
        <w:ind w:left="643"/>
        <w:textAlignment w:val="baseline"/>
      </w:pPr>
      <w:r>
        <w:t>ffotograffau</w:t>
      </w:r>
    </w:p>
    <w:p w:rsidR="00A4327C" w:rsidRPr="00B42A31" w:rsidRDefault="004547E1" w:rsidP="00501B8D">
      <w:pPr>
        <w:pStyle w:val="ListParagraph"/>
        <w:numPr>
          <w:ilvl w:val="0"/>
          <w:numId w:val="42"/>
        </w:numPr>
        <w:suppressAutoHyphens/>
        <w:autoSpaceDN w:val="0"/>
        <w:contextualSpacing w:val="0"/>
        <w:textAlignment w:val="baseline"/>
      </w:pPr>
      <w:r>
        <w:t>nodweddion</w:t>
      </w:r>
      <w:r w:rsidR="00A4327C" w:rsidRPr="00B42A31">
        <w:t xml:space="preserve"> (</w:t>
      </w:r>
      <w:r w:rsidR="000F7D70">
        <w:t>megis</w:t>
      </w:r>
      <w:r w:rsidR="00A4327C" w:rsidRPr="00B42A31">
        <w:t xml:space="preserve"> ethni</w:t>
      </w:r>
      <w:r w:rsidR="000F7D70">
        <w:t>grwydd</w:t>
      </w:r>
      <w:r w:rsidR="00A4327C" w:rsidRPr="00B42A31">
        <w:t xml:space="preserve">, </w:t>
      </w:r>
      <w:r w:rsidR="000F7D70">
        <w:t>iaith</w:t>
      </w:r>
      <w:r w:rsidR="00A4327C" w:rsidRPr="00B42A31">
        <w:t>, a</w:t>
      </w:r>
      <w:r w:rsidR="000F7D70">
        <w:t xml:space="preserve"> chymhwystra i gael prydau ysgol am ddim</w:t>
      </w:r>
      <w:r w:rsidR="00A4327C" w:rsidRPr="00B42A31">
        <w:t>)</w:t>
      </w:r>
    </w:p>
    <w:p w:rsidR="00501B8D" w:rsidRPr="00B42A31" w:rsidRDefault="000F7D70" w:rsidP="000F7D70">
      <w:pPr>
        <w:numPr>
          <w:ilvl w:val="0"/>
          <w:numId w:val="42"/>
        </w:numPr>
        <w:autoSpaceDE w:val="0"/>
        <w:autoSpaceDN w:val="0"/>
      </w:pPr>
      <w:r>
        <w:t>gwybodaeth am statws mewnfudo plant a phobl ifanc</w:t>
      </w:r>
      <w:r w:rsidR="00501B8D" w:rsidRPr="00B42A31">
        <w:t xml:space="preserve"> (</w:t>
      </w:r>
      <w:r>
        <w:t>dim ond er</w:t>
      </w:r>
      <w:r w:rsidR="00615BDD">
        <w:t xml:space="preserve"> </w:t>
      </w:r>
      <w:r>
        <w:t>mwyn paratoi dadansoddiadau ystadegol cryno y defnyddir yr wybodaeth hon)</w:t>
      </w:r>
      <w:r w:rsidR="00501B8D" w:rsidRPr="00B42A31">
        <w:t xml:space="preserve">; </w:t>
      </w:r>
    </w:p>
    <w:p w:rsidR="00A4327C" w:rsidRPr="00B42A31" w:rsidRDefault="00970B25" w:rsidP="00501B8D">
      <w:pPr>
        <w:pStyle w:val="ListParagraph"/>
        <w:numPr>
          <w:ilvl w:val="0"/>
          <w:numId w:val="42"/>
        </w:numPr>
        <w:suppressAutoHyphens/>
        <w:autoSpaceDN w:val="0"/>
        <w:contextualSpacing w:val="0"/>
        <w:textAlignment w:val="baseline"/>
      </w:pPr>
      <w:r>
        <w:t>diogelu gwybodaeth</w:t>
      </w:r>
      <w:r w:rsidR="00A4327C" w:rsidRPr="00B42A31">
        <w:t xml:space="preserve"> (</w:t>
      </w:r>
      <w:r>
        <w:t>megis gorchmynion llys</w:t>
      </w:r>
      <w:r w:rsidR="00A4327C" w:rsidRPr="00B42A31">
        <w:t xml:space="preserve"> a</w:t>
      </w:r>
      <w:r w:rsidR="00D23F0E">
        <w:t xml:space="preserve"> chysylltiad proffesiynol</w:t>
      </w:r>
      <w:r w:rsidR="00A4327C" w:rsidRPr="00B42A31">
        <w:t>)</w:t>
      </w:r>
    </w:p>
    <w:p w:rsidR="00A4327C" w:rsidRPr="00B42A31" w:rsidRDefault="00D23F0E" w:rsidP="00501B8D">
      <w:pPr>
        <w:pStyle w:val="ListParagraph"/>
        <w:numPr>
          <w:ilvl w:val="0"/>
          <w:numId w:val="42"/>
        </w:numPr>
        <w:suppressAutoHyphens/>
        <w:autoSpaceDN w:val="0"/>
        <w:contextualSpacing w:val="0"/>
        <w:textAlignment w:val="baseline"/>
      </w:pPr>
      <w:r>
        <w:t xml:space="preserve">anghenion addysgol arbennig </w:t>
      </w:r>
      <w:r w:rsidR="00A4327C" w:rsidRPr="00B42A31">
        <w:t>(</w:t>
      </w:r>
      <w:r>
        <w:t xml:space="preserve">yn cynnwys yr anghenion a </w:t>
      </w:r>
      <w:r w:rsidR="00A4327C" w:rsidRPr="00B42A31">
        <w:t>ran</w:t>
      </w:r>
      <w:r>
        <w:t>cio</w:t>
      </w:r>
      <w:r w:rsidR="00A4327C" w:rsidRPr="00B42A31">
        <w:t>)</w:t>
      </w:r>
    </w:p>
    <w:p w:rsidR="00A4327C" w:rsidRPr="00B42A31" w:rsidRDefault="00D23F0E" w:rsidP="00501B8D">
      <w:pPr>
        <w:pStyle w:val="ListParagraph"/>
        <w:numPr>
          <w:ilvl w:val="0"/>
          <w:numId w:val="42"/>
        </w:numPr>
        <w:suppressAutoHyphens/>
        <w:autoSpaceDN w:val="0"/>
        <w:contextualSpacing w:val="0"/>
        <w:textAlignment w:val="baseline"/>
      </w:pPr>
      <w:r>
        <w:t>meddygol a gweinyddol</w:t>
      </w:r>
      <w:r w:rsidR="00A4327C" w:rsidRPr="00B42A31">
        <w:t xml:space="preserve"> (</w:t>
      </w:r>
      <w:r>
        <w:t>megis gwybodaeth am feddygon</w:t>
      </w:r>
      <w:r w:rsidR="00A4327C" w:rsidRPr="00B42A31">
        <w:t xml:space="preserve">, </w:t>
      </w:r>
      <w:r>
        <w:t>iechyd plentyn</w:t>
      </w:r>
      <w:r w:rsidR="00A4327C" w:rsidRPr="00B42A31">
        <w:t xml:space="preserve">, </w:t>
      </w:r>
      <w:r>
        <w:t>iechyd deintyddol</w:t>
      </w:r>
      <w:r w:rsidR="00A4327C" w:rsidRPr="00B42A31">
        <w:t>, al</w:t>
      </w:r>
      <w:r>
        <w:t>ergeddau</w:t>
      </w:r>
      <w:r w:rsidR="00A4327C" w:rsidRPr="00B42A31">
        <w:t>, me</w:t>
      </w:r>
      <w:r w:rsidR="00AD75A3">
        <w:t>d</w:t>
      </w:r>
      <w:r w:rsidR="00A4327C" w:rsidRPr="00B42A31">
        <w:t>d</w:t>
      </w:r>
      <w:r w:rsidR="00AD75A3">
        <w:t>yginiaeth</w:t>
      </w:r>
      <w:r w:rsidR="00A4327C" w:rsidRPr="00B42A31">
        <w:t xml:space="preserve"> a</w:t>
      </w:r>
      <w:r w:rsidR="00AD75A3">
        <w:t>c anghenion dietegol</w:t>
      </w:r>
      <w:r w:rsidR="00A4327C" w:rsidRPr="00B42A31">
        <w:t>)</w:t>
      </w:r>
    </w:p>
    <w:p w:rsidR="00A4327C" w:rsidRPr="00B42A31" w:rsidRDefault="00AD75A3" w:rsidP="00501B8D">
      <w:pPr>
        <w:pStyle w:val="ListParagraph"/>
        <w:numPr>
          <w:ilvl w:val="0"/>
          <w:numId w:val="42"/>
        </w:numPr>
        <w:suppressAutoHyphens/>
        <w:autoSpaceDN w:val="0"/>
        <w:contextualSpacing w:val="0"/>
        <w:textAlignment w:val="baseline"/>
      </w:pPr>
      <w:r>
        <w:t>presenoldeb</w:t>
      </w:r>
      <w:r w:rsidR="00A4327C" w:rsidRPr="00B42A31">
        <w:t xml:space="preserve"> (</w:t>
      </w:r>
      <w:r>
        <w:t>megis sesiynau a fynychwyd</w:t>
      </w:r>
      <w:r w:rsidR="00A4327C" w:rsidRPr="00B42A31">
        <w:t>, n</w:t>
      </w:r>
      <w:r>
        <w:t>ifer yr</w:t>
      </w:r>
      <w:r w:rsidR="00A4327C" w:rsidRPr="00B42A31">
        <w:t xml:space="preserve"> absen</w:t>
      </w:r>
      <w:r>
        <w:t>oldebau</w:t>
      </w:r>
      <w:r w:rsidR="00A4327C" w:rsidRPr="00B42A31">
        <w:t xml:space="preserve">, </w:t>
      </w:r>
      <w:r>
        <w:t>rhesymau dros absenoldeb</w:t>
      </w:r>
      <w:r w:rsidR="00A4327C" w:rsidRPr="00B42A31">
        <w:t xml:space="preserve"> a</w:t>
      </w:r>
      <w:r>
        <w:t>c unrhyw ysgolion blaenorol a fynychwyd</w:t>
      </w:r>
      <w:r w:rsidR="00A4327C" w:rsidRPr="00B42A31">
        <w:t>)</w:t>
      </w:r>
    </w:p>
    <w:p w:rsidR="00A4327C" w:rsidRPr="00B42A31" w:rsidRDefault="00A4327C" w:rsidP="00501B8D">
      <w:pPr>
        <w:pStyle w:val="ListParagraph"/>
        <w:numPr>
          <w:ilvl w:val="0"/>
          <w:numId w:val="42"/>
        </w:numPr>
        <w:suppressAutoHyphens/>
        <w:autoSpaceDN w:val="0"/>
        <w:contextualSpacing w:val="0"/>
        <w:textAlignment w:val="baseline"/>
      </w:pPr>
      <w:r w:rsidRPr="00B42A31">
        <w:t>as</w:t>
      </w:r>
      <w:r w:rsidR="00AD75A3">
        <w:t>esiad</w:t>
      </w:r>
      <w:r w:rsidR="00CB1507">
        <w:t xml:space="preserve"> a chyrhaeddiad</w:t>
      </w:r>
      <w:r w:rsidRPr="00B42A31">
        <w:t xml:space="preserve"> (</w:t>
      </w:r>
      <w:r w:rsidR="00CB1507">
        <w:t>megis cyfnod allweddol a chanlyniadau</w:t>
      </w:r>
      <w:r w:rsidRPr="00B42A31">
        <w:t xml:space="preserve">, </w:t>
      </w:r>
      <w:r w:rsidR="00CB1507">
        <w:t xml:space="preserve">cyrsiau </w:t>
      </w:r>
      <w:r w:rsidR="00615BDD">
        <w:t>ô</w:t>
      </w:r>
      <w:r w:rsidR="00CB1507">
        <w:t>l-16</w:t>
      </w:r>
      <w:r w:rsidRPr="00B42A31">
        <w:t xml:space="preserve"> </w:t>
      </w:r>
      <w:r w:rsidR="00CB1507">
        <w:t>y cofrestrwyd ar eu cyfer ac unrhyw ganlyniadau perthnasol</w:t>
      </w:r>
      <w:r w:rsidRPr="00B42A31">
        <w:t>)</w:t>
      </w:r>
    </w:p>
    <w:p w:rsidR="006C5DAD" w:rsidRPr="00B42A31" w:rsidRDefault="00CB1507" w:rsidP="008E6923">
      <w:pPr>
        <w:pStyle w:val="ListParagraph"/>
        <w:numPr>
          <w:ilvl w:val="0"/>
          <w:numId w:val="42"/>
        </w:numPr>
        <w:suppressAutoHyphens/>
        <w:autoSpaceDE w:val="0"/>
        <w:autoSpaceDN w:val="0"/>
        <w:contextualSpacing w:val="0"/>
        <w:textAlignment w:val="baseline"/>
      </w:pPr>
      <w:r>
        <w:t xml:space="preserve">gwybodaeth ymddygiad </w:t>
      </w:r>
      <w:r w:rsidR="00A4327C" w:rsidRPr="00B42A31">
        <w:t>(</w:t>
      </w:r>
      <w:r>
        <w:t>megis gwaharddiadau</w:t>
      </w:r>
      <w:r w:rsidR="00A4327C" w:rsidRPr="00B42A31">
        <w:t xml:space="preserve"> a</w:t>
      </w:r>
      <w:r>
        <w:t>c unrhyw ddarpariaeth amgen a drefnwyd</w:t>
      </w:r>
      <w:r w:rsidR="00A4327C" w:rsidRPr="00B42A31">
        <w:t>)</w:t>
      </w:r>
    </w:p>
    <w:p w:rsidR="00AD75A3" w:rsidRDefault="00AD75A3" w:rsidP="00AD75A3">
      <w:pPr>
        <w:pStyle w:val="ListParagraph"/>
        <w:numPr>
          <w:ilvl w:val="0"/>
          <w:numId w:val="35"/>
        </w:numPr>
        <w:spacing w:before="100" w:beforeAutospacing="1" w:after="100" w:afterAutospacing="1"/>
      </w:pPr>
      <w:r>
        <w:t>gwybodaeth am unrhyw gysylltiad rhwng y gwasanaethau cymdeithasol a phlant a phobl ifanc unigol, os oes angen cysylltiad o'r fath er mwyn gofalu am y plentyn/person ifanc.</w:t>
      </w:r>
    </w:p>
    <w:p w:rsidR="001B79F3" w:rsidRPr="00B42A31" w:rsidRDefault="00CB1507" w:rsidP="001B79F3">
      <w:pPr>
        <w:pStyle w:val="ListParagraph"/>
        <w:numPr>
          <w:ilvl w:val="0"/>
          <w:numId w:val="35"/>
        </w:numPr>
        <w:spacing w:before="100" w:beforeAutospacing="1" w:after="100" w:afterAutospacing="1"/>
      </w:pPr>
      <w:r>
        <w:t>Efallai y byddwn yn cadw data am ddisgyblion a gawsom oddi wrth sefydliadau eraill, gan gynnwys ysgolion eraill, awdurdodau lleol a Llywodraeth Cymru</w:t>
      </w:r>
      <w:r w:rsidR="001B79F3" w:rsidRPr="00B42A31">
        <w:t>.</w:t>
      </w:r>
    </w:p>
    <w:p w:rsidR="001B79F3" w:rsidRPr="00B42A31" w:rsidRDefault="001B79F3" w:rsidP="001B79F3">
      <w:pPr>
        <w:autoSpaceDE w:val="0"/>
        <w:autoSpaceDN w:val="0"/>
        <w:ind w:left="643"/>
      </w:pPr>
    </w:p>
    <w:p w:rsidR="006C2360" w:rsidRPr="00B42A31" w:rsidRDefault="006C2360" w:rsidP="006C236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2877" w:rsidRPr="00B42A31" w:rsidRDefault="00615BDD" w:rsidP="00A62877">
      <w:pPr>
        <w:numPr>
          <w:ilvl w:val="0"/>
          <w:numId w:val="1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Â</w:t>
      </w:r>
      <w:r w:rsidR="00B31FE8">
        <w:rPr>
          <w:b/>
          <w:sz w:val="28"/>
          <w:szCs w:val="28"/>
        </w:rPr>
        <w:t xml:space="preserve"> phwy y mae’r Ysgol a Chyngor Sir Powys yn rhannu’r wybodaeth</w:t>
      </w:r>
      <w:r w:rsidR="00EE5323" w:rsidRPr="00B42A31">
        <w:rPr>
          <w:b/>
          <w:sz w:val="28"/>
          <w:szCs w:val="28"/>
        </w:rPr>
        <w:t>?</w:t>
      </w:r>
    </w:p>
    <w:p w:rsidR="00EE5323" w:rsidRPr="00B42A31" w:rsidRDefault="00EE5323" w:rsidP="00EE53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5DAD" w:rsidRPr="00B42A31" w:rsidRDefault="00A652C8" w:rsidP="006C5DAD">
      <w:pPr>
        <w:autoSpaceDE w:val="0"/>
        <w:autoSpaceDN w:val="0"/>
      </w:pPr>
      <w:r>
        <w:t xml:space="preserve">Caiff yr </w:t>
      </w:r>
      <w:r w:rsidRPr="00A652C8">
        <w:rPr>
          <w:b/>
        </w:rPr>
        <w:t>Ysgol</w:t>
      </w:r>
      <w:r>
        <w:rPr>
          <w:b/>
        </w:rPr>
        <w:t xml:space="preserve"> </w:t>
      </w:r>
      <w:r w:rsidR="006C5DAD" w:rsidRPr="00B42A31">
        <w:t>a</w:t>
      </w:r>
      <w:r>
        <w:t xml:space="preserve"> Chyngor Sir Powys rannu’r wybodaeth a gedwir am blant a phobl ifanc, ac am eu rhieni neu eu gwarcheidwaid cyfreithiol gyda sefydliadau eraill pan fydd</w:t>
      </w:r>
      <w:r w:rsidRPr="00A652C8">
        <w:rPr>
          <w:color w:val="FF0000"/>
        </w:rPr>
        <w:t xml:space="preserve"> </w:t>
      </w:r>
      <w:r>
        <w:t xml:space="preserve">y gyfraith yn caniatáu hynny, ac ar yr amod bod pob cam priodol yn cael eu cymryd i gadw’r wybodaeth yn </w:t>
      </w:r>
      <w:r w:rsidR="00C7187A">
        <w:t>ddiogel</w:t>
      </w:r>
      <w:r>
        <w:t>, er enghraifft</w:t>
      </w:r>
      <w:r w:rsidR="006C5DAD" w:rsidRPr="00B42A31">
        <w:t>:</w:t>
      </w:r>
    </w:p>
    <w:p w:rsidR="006C5DAD" w:rsidRPr="00B42A31" w:rsidRDefault="006C5DAD" w:rsidP="006C5DAD">
      <w:pPr>
        <w:autoSpaceDE w:val="0"/>
        <w:autoSpaceDN w:val="0"/>
      </w:pPr>
    </w:p>
    <w:p w:rsidR="00A652C8" w:rsidRDefault="00A652C8" w:rsidP="00A652C8">
      <w:pPr>
        <w:numPr>
          <w:ilvl w:val="0"/>
          <w:numId w:val="22"/>
        </w:numPr>
        <w:autoSpaceDE w:val="0"/>
        <w:autoSpaceDN w:val="0"/>
      </w:pPr>
      <w:r>
        <w:lastRenderedPageBreak/>
        <w:t>cyrff addysg a chyrff hyfforddi eraill, gan gynnwys ysgolion, pan fydd plant a phobl ifanc yn gwneud cais i fynd ar gyrsiau, i gael hyfforddiant, i newid ysgol neu pan fyddant yn gofyn am gyngor ar gyfleoedd;</w:t>
      </w:r>
    </w:p>
    <w:p w:rsidR="006C5DAD" w:rsidRPr="00B42A31" w:rsidRDefault="00A652C8" w:rsidP="00A652C8">
      <w:pPr>
        <w:numPr>
          <w:ilvl w:val="0"/>
          <w:numId w:val="22"/>
        </w:numPr>
        <w:autoSpaceDE w:val="0"/>
        <w:autoSpaceDN w:val="0"/>
      </w:pPr>
      <w:r>
        <w:t>cyrff sy'n gwneud ymchwil ar ran Llywodraeth Cymru, yr A</w:t>
      </w:r>
      <w:r w:rsidR="00C7187A">
        <w:t>wdurdodau Lleol</w:t>
      </w:r>
      <w:r>
        <w:t xml:space="preserve"> </w:t>
      </w:r>
      <w:r w:rsidR="00C7187A">
        <w:t xml:space="preserve">ac </w:t>
      </w:r>
      <w:r>
        <w:t xml:space="preserve">ysgolion, cyn belled ag y cymerir camau i gadw'r wybodaeth yn </w:t>
      </w:r>
      <w:r w:rsidR="00C7187A">
        <w:t>ddiogel</w:t>
      </w:r>
      <w:r>
        <w:t>;</w:t>
      </w:r>
    </w:p>
    <w:p w:rsidR="00C7187A" w:rsidRDefault="00C7187A" w:rsidP="006C5DAD">
      <w:pPr>
        <w:numPr>
          <w:ilvl w:val="0"/>
          <w:numId w:val="22"/>
        </w:numPr>
        <w:autoSpaceDE w:val="0"/>
        <w:autoSpaceDN w:val="0"/>
        <w:ind w:left="340" w:hanging="340"/>
      </w:pPr>
      <w:r w:rsidRPr="00C7187A">
        <w:t>llywodraeth ganolog a lleol er mwyn cynllunio a darparu gwasanaethau addysgol</w:t>
      </w:r>
    </w:p>
    <w:p w:rsidR="006C5DAD" w:rsidRPr="00B42A31" w:rsidRDefault="00C7187A" w:rsidP="00C7187A">
      <w:pPr>
        <w:numPr>
          <w:ilvl w:val="0"/>
          <w:numId w:val="22"/>
        </w:numPr>
        <w:autoSpaceDE w:val="0"/>
        <w:autoSpaceDN w:val="0"/>
      </w:pPr>
      <w:r>
        <w:t>gwasanaethau cymdeithasol a sefydliadau iechyd a lles eraill pan fo angen rhannu gwybodaeth er mwyn amddiffyn a chynorthwyo plant a phobl ifanc unigol; gan gynnwys Heddluoedd</w:t>
      </w:r>
      <w:r w:rsidR="003E6819" w:rsidRPr="00B42A31">
        <w:t xml:space="preserve">, </w:t>
      </w:r>
      <w:r>
        <w:t>Llysoedd a Thribiwnlysoedd a sefydliadau diogelwch</w:t>
      </w:r>
      <w:r w:rsidR="003E6819" w:rsidRPr="00B42A31">
        <w:t>.</w:t>
      </w:r>
    </w:p>
    <w:p w:rsidR="006C5DAD" w:rsidRPr="00B42A31" w:rsidRDefault="00C7187A" w:rsidP="00C7187A">
      <w:pPr>
        <w:numPr>
          <w:ilvl w:val="0"/>
          <w:numId w:val="22"/>
        </w:numPr>
        <w:autoSpaceDE w:val="0"/>
        <w:autoSpaceDN w:val="0"/>
      </w:pPr>
      <w:r>
        <w:t>darparwyr Systemau Gwybodaeth Rheoli (MIS) er mwyn sicrhau bod swyddogaeth a manwl-gywirdeb y system yn cael eu cynnal a’u cadw;</w:t>
      </w:r>
      <w:r w:rsidRPr="00B42A31">
        <w:t xml:space="preserve"> </w:t>
      </w:r>
    </w:p>
    <w:p w:rsidR="006C5DAD" w:rsidRPr="00B42A31" w:rsidRDefault="00C7187A" w:rsidP="00C7187A">
      <w:pPr>
        <w:numPr>
          <w:ilvl w:val="0"/>
          <w:numId w:val="22"/>
        </w:numPr>
        <w:autoSpaceDE w:val="0"/>
        <w:autoSpaceDN w:val="0"/>
      </w:pPr>
      <w:r>
        <w:t xml:space="preserve">cyflenwyr </w:t>
      </w:r>
      <w:r w:rsidR="0021365D">
        <w:t xml:space="preserve">system di-arian ysgolion </w:t>
      </w:r>
      <w:r>
        <w:t>cymeradwy’r Cyngor er mwyn sicrhau bod disgyblion, rhieni a gwarcheidwaid sydd</w:t>
      </w:r>
      <w:r w:rsidR="0021365D">
        <w:t xml:space="preserve"> </w:t>
      </w:r>
      <w:r>
        <w:t>â chyfrifoldeb rhiant, a staff yr ysgol yn gallu ei defnyddio fel bo’r angen;</w:t>
      </w:r>
    </w:p>
    <w:p w:rsidR="00D44A38" w:rsidRPr="00B42A31" w:rsidRDefault="00C7187A" w:rsidP="00D44A38">
      <w:pPr>
        <w:pStyle w:val="ListParagraph"/>
        <w:numPr>
          <w:ilvl w:val="0"/>
          <w:numId w:val="22"/>
        </w:numPr>
      </w:pPr>
      <w:r>
        <w:t xml:space="preserve">Bwrdd Iechyd Addysgu </w:t>
      </w:r>
      <w:r w:rsidR="00D44A38" w:rsidRPr="00B42A31">
        <w:t xml:space="preserve">Powys </w:t>
      </w:r>
      <w:r>
        <w:t>i gefnogi’r ddarpariaeth</w:t>
      </w:r>
      <w:r w:rsidR="009A2AB7">
        <w:t xml:space="preserve"> o Wasanaeth Nyrs Ysgol effeithiol</w:t>
      </w:r>
      <w:r w:rsidR="00D44A38" w:rsidRPr="00B42A31">
        <w:t xml:space="preserve"> a</w:t>
      </w:r>
      <w:r w:rsidR="009A2AB7">
        <w:t xml:space="preserve"> gwasanaethau iechyd eraill cysylltiedig ar gyfer pobl ifanc a’u teuluoedd</w:t>
      </w:r>
      <w:r w:rsidR="00D44A38" w:rsidRPr="00B42A31">
        <w:t>;</w:t>
      </w:r>
    </w:p>
    <w:p w:rsidR="00D44A38" w:rsidRPr="00B42A31" w:rsidRDefault="001C0C04" w:rsidP="00D44A38">
      <w:pPr>
        <w:numPr>
          <w:ilvl w:val="0"/>
          <w:numId w:val="22"/>
        </w:numPr>
        <w:autoSpaceDE w:val="0"/>
        <w:autoSpaceDN w:val="0"/>
      </w:pPr>
      <w:r>
        <w:t>Ymddiriedolaeth Ymchwil Addysg Ymddiriedolaeth Teulu Fischer (FFT) (</w:t>
      </w:r>
      <w:hyperlink r:id="rId11" w:history="1">
        <w:r w:rsidRPr="001C0C04">
          <w:rPr>
            <w:rStyle w:val="Hyperlink"/>
          </w:rPr>
          <w:t>https://fft.org.uk/about-fft/</w:t>
        </w:r>
      </w:hyperlink>
      <w:r>
        <w:t>i gynnal a chadw’r adnodd ar-lein diogel FFT Aspire ar gyfer ysgolion. Mae’r adnodd yn galluogi hunanwerthuso trylwyr gan ddefnyddio mesuriadau cynnydd eang a gosod targedau effeithiol ar gyfer cyflawniadau disgyblion;</w:t>
      </w:r>
    </w:p>
    <w:p w:rsidR="006C5DAD" w:rsidRPr="00B42A31" w:rsidRDefault="006C5DAD" w:rsidP="00D44A38">
      <w:pPr>
        <w:numPr>
          <w:ilvl w:val="0"/>
          <w:numId w:val="22"/>
        </w:numPr>
        <w:autoSpaceDE w:val="0"/>
        <w:autoSpaceDN w:val="0"/>
      </w:pPr>
      <w:r w:rsidRPr="00B42A31">
        <w:t xml:space="preserve">GL Assessment </w:t>
      </w:r>
      <w:r w:rsidR="00D44A38" w:rsidRPr="00B42A31">
        <w:t>(</w:t>
      </w:r>
      <w:hyperlink r:id="rId12" w:history="1">
        <w:r w:rsidR="00D44A38" w:rsidRPr="00B42A31">
          <w:rPr>
            <w:rStyle w:val="Hyperlink"/>
          </w:rPr>
          <w:t>https://www.gl-assessment.co.uk/about-us/</w:t>
        </w:r>
      </w:hyperlink>
      <w:r w:rsidR="00D44A38" w:rsidRPr="00B42A31">
        <w:t xml:space="preserve">) </w:t>
      </w:r>
      <w:r w:rsidR="005163FD">
        <w:t>ar gyfer gweinyddu profion gallu gwybyddol (CATs) blynyddol a</w:t>
      </w:r>
      <w:r w:rsidR="00FA2DA6">
        <w:t>c offerynnau diagnostig eraill</w:t>
      </w:r>
      <w:r w:rsidRPr="00B42A31">
        <w:t xml:space="preserve"> </w:t>
      </w:r>
      <w:r w:rsidR="00FA2DA6">
        <w:t>i gefnogi dysgu unigol</w:t>
      </w:r>
      <w:r w:rsidRPr="00B42A31">
        <w:t>;</w:t>
      </w:r>
    </w:p>
    <w:p w:rsidR="005163FD" w:rsidRDefault="001C0C04" w:rsidP="005163FD">
      <w:pPr>
        <w:numPr>
          <w:ilvl w:val="0"/>
          <w:numId w:val="22"/>
        </w:numPr>
        <w:autoSpaceDE w:val="0"/>
        <w:autoSpaceDN w:val="0"/>
      </w:pPr>
      <w:r>
        <w:t>Consortiwm Addysg De-orllewin a Chanolbarth Cymru (ERW) i gynorthwyo â dadansoddiad ystadegol rhanbarthol, sy’n ofynnol gan Lywodraeth Cymru;</w:t>
      </w:r>
    </w:p>
    <w:p w:rsidR="00D44A38" w:rsidRPr="00B42A31" w:rsidRDefault="005163FD" w:rsidP="005163FD">
      <w:pPr>
        <w:numPr>
          <w:ilvl w:val="0"/>
          <w:numId w:val="22"/>
        </w:numPr>
        <w:autoSpaceDE w:val="0"/>
        <w:autoSpaceDN w:val="0"/>
      </w:pPr>
      <w:r>
        <w:t>amryfal gyrff rheoleiddio, megis ombwdsmyn ac awdurdodau arolygu, pan fo'r gyfraith yn dweud bod yn rhaid trosglwyddo'r wybodaeth honno er mwyn iddynt allu gwneud eu gwaith;</w:t>
      </w:r>
      <w:r w:rsidRPr="00B42A31">
        <w:t xml:space="preserve"> </w:t>
      </w:r>
    </w:p>
    <w:p w:rsidR="006C5DAD" w:rsidRPr="00B42A31" w:rsidRDefault="007D2734" w:rsidP="007D2734">
      <w:pPr>
        <w:numPr>
          <w:ilvl w:val="0"/>
          <w:numId w:val="22"/>
        </w:numPr>
        <w:autoSpaceDE w:val="0"/>
        <w:autoSpaceDN w:val="0"/>
      </w:pPr>
      <w:r>
        <w:t xml:space="preserve">y Swyddfa Ystadegau Gwladol </w:t>
      </w:r>
      <w:r w:rsidR="005163FD">
        <w:t xml:space="preserve">(ONS) </w:t>
      </w:r>
      <w:r>
        <w:t>er mwyn gwella ansawdd yr ystadegau am ymfudo a'r boblogaeth</w:t>
      </w:r>
      <w:r w:rsidR="006C5DAD" w:rsidRPr="00B42A31">
        <w:t>.</w:t>
      </w:r>
    </w:p>
    <w:p w:rsidR="006C5DAD" w:rsidRPr="00B42A31" w:rsidRDefault="006C5DAD" w:rsidP="006C5DAD">
      <w:pPr>
        <w:autoSpaceDE w:val="0"/>
        <w:autoSpaceDN w:val="0"/>
      </w:pPr>
    </w:p>
    <w:p w:rsidR="00501B8D" w:rsidRPr="00B42A31" w:rsidRDefault="001C0C04" w:rsidP="006C5DAD">
      <w:pPr>
        <w:autoSpaceDE w:val="0"/>
        <w:autoSpaceDN w:val="0"/>
      </w:pPr>
      <w:r>
        <w:t>Rhennir gwybodaeth hefyd gyda Gyrfa Cymru yn unol â’r darpariaethau a osodwyd yn Neddf Addysg 1997 (Adrannau 43 a 44) a Deddf Dysgu a Sgiliau 2000 (Adrannau 123 a 138).</w:t>
      </w:r>
    </w:p>
    <w:p w:rsidR="003E6819" w:rsidRPr="00B42A31" w:rsidRDefault="003E6819" w:rsidP="006C5DAD">
      <w:pPr>
        <w:keepNext/>
        <w:autoSpaceDE w:val="0"/>
        <w:autoSpaceDN w:val="0"/>
        <w:outlineLvl w:val="3"/>
      </w:pPr>
    </w:p>
    <w:p w:rsidR="006C5DAD" w:rsidRPr="00B42A31" w:rsidRDefault="008E6923" w:rsidP="006C5DAD">
      <w:pPr>
        <w:keepNext/>
        <w:autoSpaceDE w:val="0"/>
        <w:autoSpaceDN w:val="0"/>
        <w:outlineLvl w:val="3"/>
        <w:rPr>
          <w:b/>
          <w:bCs/>
          <w:i/>
          <w:iCs/>
        </w:rPr>
      </w:pPr>
      <w:r>
        <w:rPr>
          <w:b/>
          <w:bCs/>
          <w:i/>
          <w:iCs/>
        </w:rPr>
        <w:t>Rhannu gwybodaeth bersonol gyda darparwyr meddalwedd</w:t>
      </w:r>
      <w:r w:rsidR="006C5DAD" w:rsidRPr="00B42A3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sy’n seiliedig ar gwricwlwm </w:t>
      </w:r>
    </w:p>
    <w:p w:rsidR="006C5DAD" w:rsidRPr="00B42A31" w:rsidRDefault="006C5DAD" w:rsidP="006C5DAD">
      <w:pPr>
        <w:autoSpaceDE w:val="0"/>
        <w:autoSpaceDN w:val="0"/>
      </w:pPr>
    </w:p>
    <w:p w:rsidR="006C5DAD" w:rsidRPr="00B42A31" w:rsidRDefault="008E6923" w:rsidP="006C5DAD">
      <w:pPr>
        <w:autoSpaceDE w:val="0"/>
        <w:autoSpaceDN w:val="0"/>
      </w:pPr>
      <w:r>
        <w:t xml:space="preserve">Gallai’r </w:t>
      </w:r>
      <w:r w:rsidRPr="008E6923">
        <w:rPr>
          <w:b/>
        </w:rPr>
        <w:t>Ysgol</w:t>
      </w:r>
      <w:r>
        <w:t xml:space="preserve"> ddarparu gwybodaeth bersonol gyfyngedig (ond nid gwybodaeth sensitif) i gwmnïau allanol sy’n darparu adnodd yn seiliedig ar gwricwlwm</w:t>
      </w:r>
      <w:r w:rsidR="006C5DAD" w:rsidRPr="00B42A31">
        <w:t xml:space="preserve"> (</w:t>
      </w:r>
      <w:r>
        <w:t xml:space="preserve">a </w:t>
      </w:r>
      <w:r w:rsidR="00F5515D">
        <w:t>a</w:t>
      </w:r>
      <w:r>
        <w:t>llai fod ar-lein)</w:t>
      </w:r>
      <w:r w:rsidR="006C5DAD" w:rsidRPr="00B42A31">
        <w:t xml:space="preserve"> </w:t>
      </w:r>
      <w:r>
        <w:t xml:space="preserve">y tybier bod ganddo werth addysgol. Yn yr amgylchiadau hyn bydd yr </w:t>
      </w:r>
      <w:r w:rsidRPr="008E6923">
        <w:rPr>
          <w:b/>
        </w:rPr>
        <w:t>Ysgol</w:t>
      </w:r>
      <w:r>
        <w:t xml:space="preserve"> yn sicrhau y cymerir pob gofal i gadw’r data’n ddiogel</w:t>
      </w:r>
      <w:r w:rsidR="006C5DAD" w:rsidRPr="00B42A31">
        <w:t xml:space="preserve"> </w:t>
      </w:r>
      <w:r>
        <w:t>yn unol â</w:t>
      </w:r>
      <w:r w:rsidR="003E22E3">
        <w:t>’r ddeddfwriaeth gyfredol</w:t>
      </w:r>
      <w:r w:rsidR="006C5DAD" w:rsidRPr="00B42A31">
        <w:t xml:space="preserve"> </w:t>
      </w:r>
      <w:r w:rsidR="003E22E3">
        <w:t xml:space="preserve">a bod y cyflenwr allanol yn bodloni’r gofynion cyfreithiol i gyd sy’n ymwneud â thrin y data hwn fel sy’n cael ei nodi mewn cytundeb ysgrifenedig ffurfiol rhwng yr </w:t>
      </w:r>
      <w:r w:rsidR="003E22E3" w:rsidRPr="003E22E3">
        <w:rPr>
          <w:b/>
        </w:rPr>
        <w:t>Ysgol</w:t>
      </w:r>
      <w:r w:rsidR="003E22E3">
        <w:t xml:space="preserve"> a’r cyflenwr</w:t>
      </w:r>
      <w:r w:rsidR="006C5DAD" w:rsidRPr="00B42A31">
        <w:t>.</w:t>
      </w:r>
    </w:p>
    <w:p w:rsidR="00013FBA" w:rsidRPr="00B42A31" w:rsidRDefault="00013FBA" w:rsidP="006C5DAD">
      <w:pPr>
        <w:autoSpaceDE w:val="0"/>
        <w:autoSpaceDN w:val="0"/>
      </w:pPr>
    </w:p>
    <w:p w:rsidR="00D44A38" w:rsidRPr="00B42A31" w:rsidRDefault="003E22E3" w:rsidP="006C5DAD">
      <w:pPr>
        <w:autoSpaceDE w:val="0"/>
        <w:autoSpaceDN w:val="0"/>
        <w:rPr>
          <w:rStyle w:val="Hyperlink"/>
        </w:rPr>
      </w:pPr>
      <w:r>
        <w:lastRenderedPageBreak/>
        <w:t xml:space="preserve">Bydd yr </w:t>
      </w:r>
      <w:r w:rsidRPr="003E22E3">
        <w:rPr>
          <w:b/>
        </w:rPr>
        <w:t>Ysgo</w:t>
      </w:r>
      <w:r>
        <w:t>l yn ymdrechu i sicrhau bod gwybodaeth yn gywir bob amser</w:t>
      </w:r>
      <w:r w:rsidR="00013FBA" w:rsidRPr="00B42A31">
        <w:t xml:space="preserve">. </w:t>
      </w:r>
      <w:r w:rsidR="00BB1874">
        <w:t xml:space="preserve">Ni fydd gwybodaeth bersonol yn cael ei hanfon y tu allan i’r DU </w:t>
      </w:r>
      <w:r w:rsidR="00BB1874" w:rsidRPr="00BB1874">
        <w:t>oni bai</w:t>
      </w:r>
      <w:r w:rsidR="00BB1874">
        <w:t xml:space="preserve"> ei bod wedi ei diogelu gan y trefniadau diogelwch ychwanegol sy’n gysylltiedig â phlatfform dysgu digidol Llywodraeth Cymru </w:t>
      </w:r>
      <w:r w:rsidR="00013FBA" w:rsidRPr="00B42A31">
        <w:t xml:space="preserve">– ‘Hwb’. </w:t>
      </w:r>
      <w:r w:rsidR="00BB1874">
        <w:t>Ceir manylion ar</w:t>
      </w:r>
      <w:r w:rsidR="00013FBA" w:rsidRPr="00B42A31">
        <w:t xml:space="preserve">: </w:t>
      </w:r>
      <w:hyperlink r:id="rId13" w:history="1">
        <w:r w:rsidR="00994034" w:rsidRPr="00B42A31">
          <w:rPr>
            <w:rStyle w:val="Hyperlink"/>
          </w:rPr>
          <w:t>https://hwb.gov.wales/privacy</w:t>
        </w:r>
      </w:hyperlink>
    </w:p>
    <w:p w:rsidR="00994034" w:rsidRPr="00B42A31" w:rsidRDefault="00994034" w:rsidP="006C5DAD">
      <w:pPr>
        <w:autoSpaceDE w:val="0"/>
        <w:autoSpaceDN w:val="0"/>
        <w:rPr>
          <w:rStyle w:val="Hyperlink"/>
        </w:rPr>
      </w:pPr>
    </w:p>
    <w:p w:rsidR="00994034" w:rsidRPr="00B42A31" w:rsidRDefault="00994034" w:rsidP="006C5DAD">
      <w:pPr>
        <w:autoSpaceDE w:val="0"/>
        <w:autoSpaceDN w:val="0"/>
      </w:pPr>
    </w:p>
    <w:p w:rsidR="006C5DAD" w:rsidRPr="00EB7EF6" w:rsidRDefault="004206A1" w:rsidP="006C5DAD">
      <w:pPr>
        <w:autoSpaceDE w:val="0"/>
        <w:autoSpaceDN w:val="0"/>
        <w:rPr>
          <w:b/>
          <w:color w:val="FF0000"/>
        </w:rPr>
      </w:pPr>
      <w:r w:rsidRPr="00EB7EF6">
        <w:rPr>
          <w:b/>
        </w:rPr>
        <w:t>Dyma’r cwmnïau a’u cymwysiadau a ddefnyddir yn y modd hwn ar hyn o bryd</w:t>
      </w:r>
      <w:r w:rsidR="006C5DAD" w:rsidRPr="00EB7EF6">
        <w:rPr>
          <w:b/>
        </w:rPr>
        <w:t>:</w:t>
      </w:r>
    </w:p>
    <w:p w:rsidR="00EE5323" w:rsidRPr="00EB7EF6" w:rsidRDefault="00EE5323" w:rsidP="00EE53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B7EF6" w:rsidRPr="008B569D" w:rsidRDefault="00EB7EF6" w:rsidP="00EB7EF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8B569D">
        <w:rPr>
          <w:i/>
          <w:sz w:val="22"/>
          <w:szCs w:val="22"/>
        </w:rPr>
        <w:t>INCERTs – Assessment and Tracking tool</w:t>
      </w:r>
    </w:p>
    <w:p w:rsidR="00EB7EF6" w:rsidRPr="008B569D" w:rsidRDefault="00EB7EF6" w:rsidP="00EB7EF6">
      <w:pPr>
        <w:pStyle w:val="ListParagraph"/>
        <w:numPr>
          <w:ilvl w:val="0"/>
          <w:numId w:val="40"/>
        </w:numPr>
        <w:rPr>
          <w:i/>
          <w:sz w:val="22"/>
          <w:szCs w:val="22"/>
        </w:rPr>
      </w:pPr>
      <w:r w:rsidRPr="008B569D">
        <w:rPr>
          <w:i/>
          <w:sz w:val="22"/>
          <w:szCs w:val="22"/>
        </w:rPr>
        <w:t>SeeSaw</w:t>
      </w:r>
      <w:r w:rsidRPr="008B569D">
        <w:rPr>
          <w:color w:val="545454"/>
          <w:sz w:val="22"/>
          <w:szCs w:val="22"/>
          <w:shd w:val="clear" w:color="auto" w:fill="FFFFFF"/>
        </w:rPr>
        <w:t xml:space="preserve"> </w:t>
      </w:r>
      <w:r>
        <w:rPr>
          <w:color w:val="545454"/>
          <w:sz w:val="22"/>
          <w:szCs w:val="22"/>
          <w:shd w:val="clear" w:color="auto" w:fill="FFFFFF"/>
        </w:rPr>
        <w:t xml:space="preserve">- </w:t>
      </w:r>
      <w:r w:rsidRPr="008B569D">
        <w:rPr>
          <w:color w:val="545454"/>
          <w:sz w:val="22"/>
          <w:szCs w:val="22"/>
          <w:shd w:val="clear" w:color="auto" w:fill="FFFFFF"/>
        </w:rPr>
        <w:t>Student driven digital portfolios and simple parent communication</w:t>
      </w:r>
    </w:p>
    <w:p w:rsidR="00A62877" w:rsidRPr="00B42A31" w:rsidRDefault="00A62877" w:rsidP="00A62877">
      <w:pPr>
        <w:autoSpaceDE w:val="0"/>
        <w:autoSpaceDN w:val="0"/>
        <w:adjustRightInd w:val="0"/>
        <w:rPr>
          <w:bCs/>
        </w:rPr>
      </w:pPr>
      <w:bookmarkStart w:id="2" w:name="_GoBack"/>
      <w:bookmarkEnd w:id="2"/>
    </w:p>
    <w:p w:rsidR="00A62877" w:rsidRPr="00B42A31" w:rsidRDefault="006C2403" w:rsidP="00A62877">
      <w:pPr>
        <w:numPr>
          <w:ilvl w:val="0"/>
          <w:numId w:val="1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ba hyd </w:t>
      </w:r>
      <w:r w:rsidR="006E1A9B">
        <w:rPr>
          <w:b/>
          <w:sz w:val="28"/>
          <w:szCs w:val="28"/>
        </w:rPr>
        <w:t xml:space="preserve">y </w:t>
      </w:r>
      <w:r>
        <w:rPr>
          <w:b/>
          <w:sz w:val="28"/>
          <w:szCs w:val="28"/>
        </w:rPr>
        <w:t>cedwir y data hwn</w:t>
      </w:r>
      <w:r w:rsidR="00A62877" w:rsidRPr="00B42A31">
        <w:rPr>
          <w:b/>
          <w:sz w:val="28"/>
          <w:szCs w:val="28"/>
        </w:rPr>
        <w:t>?</w:t>
      </w:r>
    </w:p>
    <w:p w:rsidR="00A62877" w:rsidRPr="00B42A31" w:rsidRDefault="00A62877" w:rsidP="00A62877">
      <w:pPr>
        <w:rPr>
          <w:bCs/>
        </w:rPr>
      </w:pPr>
    </w:p>
    <w:p w:rsidR="00A93C21" w:rsidRPr="00B42A31" w:rsidRDefault="006C2403" w:rsidP="00A62877">
      <w:pPr>
        <w:rPr>
          <w:bCs/>
        </w:rPr>
      </w:pPr>
      <w:r>
        <w:rPr>
          <w:bCs/>
        </w:rPr>
        <w:t xml:space="preserve">Bydd eich </w:t>
      </w:r>
      <w:r w:rsidR="00F14EF1">
        <w:rPr>
          <w:b/>
          <w:bCs/>
        </w:rPr>
        <w:t>Ys</w:t>
      </w:r>
      <w:r w:rsidRPr="006C2403">
        <w:rPr>
          <w:b/>
          <w:bCs/>
        </w:rPr>
        <w:t>gol</w:t>
      </w:r>
      <w:r>
        <w:rPr>
          <w:bCs/>
        </w:rPr>
        <w:t xml:space="preserve">, Cyngor Sir Powys a Llywodraeth Cymru yn cadw’r data hwn hyd at </w:t>
      </w:r>
      <w:r w:rsidRPr="006C2403">
        <w:rPr>
          <w:bCs/>
        </w:rPr>
        <w:t>ben-blwydd</w:t>
      </w:r>
      <w:r>
        <w:rPr>
          <w:bCs/>
        </w:rPr>
        <w:t xml:space="preserve"> y disgybl yn 25 oed neu am gyfnod y meini prawf sy’n sail i’r rheoliad statudol.</w:t>
      </w:r>
      <w:r w:rsidR="00A62877" w:rsidRPr="00B42A31">
        <w:rPr>
          <w:bCs/>
        </w:rPr>
        <w:t xml:space="preserve"> </w:t>
      </w:r>
      <w:r>
        <w:rPr>
          <w:bCs/>
        </w:rPr>
        <w:t>Ar ôl hyn bydd gwybodaeth y data yn ddienw yn unol ag arferion gorau ac yn cael ei defnyddio ar gyfer dibenion ystadegol ac ymchwil yn unig</w:t>
      </w:r>
      <w:r w:rsidR="0078671A" w:rsidRPr="00B42A31">
        <w:rPr>
          <w:bCs/>
        </w:rPr>
        <w:t>.</w:t>
      </w:r>
    </w:p>
    <w:p w:rsidR="00C55BE8" w:rsidRPr="00B42A31" w:rsidRDefault="00C55BE8" w:rsidP="00A62877">
      <w:pPr>
        <w:rPr>
          <w:bCs/>
        </w:rPr>
      </w:pPr>
    </w:p>
    <w:p w:rsidR="00A4327C" w:rsidRPr="00B42A31" w:rsidRDefault="00A4327C" w:rsidP="00A62877">
      <w:pPr>
        <w:rPr>
          <w:bCs/>
        </w:rPr>
      </w:pPr>
    </w:p>
    <w:p w:rsidR="00A62877" w:rsidRPr="00B42A31" w:rsidRDefault="006C2403" w:rsidP="00A62877">
      <w:pPr>
        <w:numPr>
          <w:ilvl w:val="0"/>
          <w:numId w:val="1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Eich hawliau o dan y </w:t>
      </w:r>
      <w:r w:rsidR="00A62877" w:rsidRPr="00B42A31">
        <w:rPr>
          <w:b/>
          <w:sz w:val="28"/>
          <w:szCs w:val="28"/>
        </w:rPr>
        <w:t>GDPR</w:t>
      </w:r>
    </w:p>
    <w:p w:rsidR="003E6819" w:rsidRPr="00B42A31" w:rsidRDefault="006C2403" w:rsidP="003E6819">
      <w:pPr>
        <w:spacing w:before="100" w:beforeAutospacing="1" w:after="100" w:afterAutospacing="1"/>
        <w:jc w:val="both"/>
      </w:pPr>
      <w:r>
        <w:t>O dan ddeddfwriaeth diogelu data mae gan rieni</w:t>
      </w:r>
      <w:r w:rsidR="00C77456">
        <w:t xml:space="preserve"> a disgyblion yr hawl i ofyn am gael gweld y wybodaeth amdanyn nhw sydd gennym ni drwy ddefnyddio C</w:t>
      </w:r>
      <w:r w:rsidR="00C77456" w:rsidRPr="00C77456">
        <w:t xml:space="preserve">ais am </w:t>
      </w:r>
      <w:r w:rsidR="00C77456">
        <w:t>F</w:t>
      </w:r>
      <w:r w:rsidR="00C77456" w:rsidRPr="00C77456">
        <w:t xml:space="preserve">ynediad at </w:t>
      </w:r>
      <w:r w:rsidR="00C77456">
        <w:t>D</w:t>
      </w:r>
      <w:r w:rsidR="00C77456" w:rsidRPr="00C77456">
        <w:t xml:space="preserve">data gan y </w:t>
      </w:r>
      <w:r w:rsidR="00C77456">
        <w:t>T</w:t>
      </w:r>
      <w:r w:rsidR="00C77456" w:rsidRPr="00C77456">
        <w:t>estun</w:t>
      </w:r>
      <w:r w:rsidR="003E6819" w:rsidRPr="00B42A31">
        <w:t xml:space="preserve"> (SAR). </w:t>
      </w:r>
      <w:r w:rsidR="00C77456">
        <w:t>Caiff rieni/gwarcheidwaid</w:t>
      </w:r>
      <w:r w:rsidR="003E6819" w:rsidRPr="00B42A31">
        <w:t xml:space="preserve"> </w:t>
      </w:r>
      <w:r w:rsidR="00C77456">
        <w:t>wneud cais yn ymwneud â data eu plentyn pan nad yw’r plentyn yn cael ei ystyried yn ddigon aeddfed i ddeall e</w:t>
      </w:r>
      <w:r w:rsidR="00F5515D">
        <w:t>i</w:t>
      </w:r>
      <w:r w:rsidR="00C77456">
        <w:t xml:space="preserve"> hawliau e</w:t>
      </w:r>
      <w:r w:rsidR="00F5515D">
        <w:t>i</w:t>
      </w:r>
      <w:r w:rsidR="00C77456">
        <w:t xml:space="preserve"> hun ynghylch e</w:t>
      </w:r>
      <w:r w:rsidR="00F5515D">
        <w:t>i</w:t>
      </w:r>
      <w:r w:rsidR="00C77456">
        <w:t xml:space="preserve"> </w:t>
      </w:r>
      <w:r w:rsidR="00F5515D">
        <w:t>d</w:t>
      </w:r>
      <w:r w:rsidR="00C77456">
        <w:t>data (fel arfer o dan 12 oed)</w:t>
      </w:r>
      <w:r w:rsidR="003E6819" w:rsidRPr="00B42A31">
        <w:t xml:space="preserve">, </w:t>
      </w:r>
      <w:r w:rsidR="00C77456">
        <w:t>neu pan fo’r plentyn wedi rhoi caniatâd</w:t>
      </w:r>
      <w:r w:rsidR="003E6819" w:rsidRPr="00B42A31">
        <w:t>.</w:t>
      </w:r>
    </w:p>
    <w:p w:rsidR="003E6819" w:rsidRPr="00B42A31" w:rsidRDefault="00B4437F" w:rsidP="003E6819">
      <w:pPr>
        <w:spacing w:before="100" w:beforeAutospacing="1" w:after="100" w:afterAutospacing="1"/>
      </w:pPr>
      <w:r>
        <w:t>Mae gan rieni hawl hefyd i wneud cais SAR ynghylch unrhyw ddata personol amdanyn nhw sydd gan yr ysgol</w:t>
      </w:r>
      <w:r w:rsidR="003E6819" w:rsidRPr="00B42A31">
        <w:t>.</w:t>
      </w:r>
    </w:p>
    <w:p w:rsidR="003E6819" w:rsidRPr="00B42A31" w:rsidRDefault="00B4437F" w:rsidP="003E6819">
      <w:pPr>
        <w:spacing w:before="100" w:beforeAutospacing="1" w:after="100" w:afterAutospacing="1"/>
      </w:pPr>
      <w:r>
        <w:t>Os gwnewch chi gais SAR ac mae gennym ni wybodaeth amdanoch chi neu am eich plentyn byddwn yn:</w:t>
      </w:r>
    </w:p>
    <w:p w:rsidR="003E6819" w:rsidRPr="00B42A31" w:rsidRDefault="00F724EF" w:rsidP="003E6819">
      <w:pPr>
        <w:numPr>
          <w:ilvl w:val="0"/>
          <w:numId w:val="48"/>
        </w:numPr>
        <w:spacing w:before="100" w:beforeAutospacing="1" w:after="100" w:afterAutospacing="1"/>
        <w:ind w:left="0"/>
      </w:pPr>
      <w:r>
        <w:t>Rhoi disgrifiad ohon</w:t>
      </w:r>
      <w:r w:rsidR="00F5515D">
        <w:t>i</w:t>
      </w:r>
      <w:r>
        <w:t xml:space="preserve"> ichi</w:t>
      </w:r>
    </w:p>
    <w:p w:rsidR="003E6819" w:rsidRPr="00B42A31" w:rsidRDefault="00F724EF" w:rsidP="003E6819">
      <w:pPr>
        <w:numPr>
          <w:ilvl w:val="0"/>
          <w:numId w:val="48"/>
        </w:numPr>
        <w:spacing w:before="100" w:beforeAutospacing="1" w:after="100" w:afterAutospacing="1"/>
        <w:ind w:left="0"/>
      </w:pPr>
      <w:r>
        <w:t xml:space="preserve">Dweud wrthych chi pam ein bod yn cadw’r wybodaeth ac yn ei phrosesu ac am ba hyd y byddwn yn ei chadw </w:t>
      </w:r>
    </w:p>
    <w:p w:rsidR="003E6819" w:rsidRPr="00B42A31" w:rsidRDefault="00F724EF" w:rsidP="003E6819">
      <w:pPr>
        <w:numPr>
          <w:ilvl w:val="0"/>
          <w:numId w:val="48"/>
        </w:numPr>
        <w:spacing w:before="100" w:beforeAutospacing="1" w:after="100" w:afterAutospacing="1"/>
        <w:ind w:left="0"/>
      </w:pPr>
      <w:r>
        <w:t xml:space="preserve">Egluro o ble y cawsom y wybodaeth os nad gennych chi na’ch plentyn </w:t>
      </w:r>
    </w:p>
    <w:p w:rsidR="003E6819" w:rsidRPr="00B42A31" w:rsidRDefault="00F724EF" w:rsidP="003E6819">
      <w:pPr>
        <w:numPr>
          <w:ilvl w:val="0"/>
          <w:numId w:val="48"/>
        </w:numPr>
        <w:spacing w:before="100" w:beforeAutospacing="1" w:after="100" w:afterAutospacing="1"/>
        <w:ind w:left="0"/>
      </w:pPr>
      <w:r>
        <w:t>Dweud wrthych chi â phwy y cafodd ei rhannu neu y bydd yn cael ei rhannu</w:t>
      </w:r>
    </w:p>
    <w:p w:rsidR="003E6819" w:rsidRPr="00B42A31" w:rsidRDefault="00F724EF" w:rsidP="003E6819">
      <w:pPr>
        <w:numPr>
          <w:ilvl w:val="0"/>
          <w:numId w:val="48"/>
        </w:numPr>
        <w:spacing w:before="100" w:beforeAutospacing="1" w:after="100" w:afterAutospacing="1"/>
        <w:ind w:left="0"/>
      </w:pPr>
      <w:r>
        <w:t>Eich hysbysu am unrhyw benderfynu awtomatig sy</w:t>
      </w:r>
      <w:r w:rsidR="005E6ED8">
        <w:t>dd ynghlwm â’r data</w:t>
      </w:r>
      <w:r w:rsidR="003E6819" w:rsidRPr="00B42A31">
        <w:t>, a</w:t>
      </w:r>
      <w:r w:rsidR="005E6ED8">
        <w:t xml:space="preserve"> beth yw canlyniad hyn</w:t>
      </w:r>
    </w:p>
    <w:p w:rsidR="003E6819" w:rsidRPr="00B42A31" w:rsidRDefault="005E6ED8" w:rsidP="003E6819">
      <w:pPr>
        <w:numPr>
          <w:ilvl w:val="0"/>
          <w:numId w:val="48"/>
        </w:numPr>
        <w:spacing w:before="100" w:beforeAutospacing="1" w:after="100" w:afterAutospacing="1"/>
        <w:ind w:left="0"/>
      </w:pPr>
      <w:r>
        <w:t xml:space="preserve">Rhoi copi o’r wybodaeth mewn ffurf </w:t>
      </w:r>
      <w:r w:rsidR="00AC570B">
        <w:t>d</w:t>
      </w:r>
      <w:r>
        <w:t>dealladwy ichi</w:t>
      </w:r>
    </w:p>
    <w:p w:rsidR="00A62877" w:rsidRPr="00B42A31" w:rsidRDefault="005E6ED8" w:rsidP="00A62877">
      <w:pPr>
        <w:rPr>
          <w:bCs/>
        </w:rPr>
      </w:pPr>
      <w:r>
        <w:rPr>
          <w:bCs/>
        </w:rPr>
        <w:t>Mae gennych hawl hefyd i</w:t>
      </w:r>
      <w:r w:rsidR="00A62877" w:rsidRPr="00B42A31">
        <w:rPr>
          <w:bCs/>
        </w:rPr>
        <w:t>:</w:t>
      </w:r>
    </w:p>
    <w:p w:rsidR="00A62877" w:rsidRPr="00B42A31" w:rsidRDefault="00A62877" w:rsidP="00A62877">
      <w:pPr>
        <w:rPr>
          <w:bCs/>
        </w:rPr>
      </w:pPr>
    </w:p>
    <w:p w:rsidR="00A62877" w:rsidRPr="00B42A31" w:rsidRDefault="00AC570B" w:rsidP="00A62877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Cs/>
        </w:rPr>
      </w:pPr>
      <w:r>
        <w:rPr>
          <w:rFonts w:eastAsia="Calibri"/>
          <w:bCs/>
        </w:rPr>
        <w:t>F</w:t>
      </w:r>
      <w:r w:rsidR="005E6ED8">
        <w:rPr>
          <w:rFonts w:eastAsia="Calibri"/>
          <w:bCs/>
        </w:rPr>
        <w:t>ynnu bod yr Ysgol neu Gyngor Sir Powys yn cywiro unrhyw anghywirdebau yn y data</w:t>
      </w:r>
      <w:r w:rsidR="00A62877" w:rsidRPr="00B42A31">
        <w:rPr>
          <w:rFonts w:eastAsia="Calibri"/>
          <w:bCs/>
        </w:rPr>
        <w:t>;</w:t>
      </w:r>
    </w:p>
    <w:p w:rsidR="00A62877" w:rsidRPr="00B42A31" w:rsidRDefault="00A62877" w:rsidP="00A62877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Cs/>
        </w:rPr>
      </w:pPr>
      <w:r w:rsidRPr="00B42A31">
        <w:rPr>
          <w:rFonts w:eastAsia="Calibri"/>
          <w:bCs/>
        </w:rPr>
        <w:lastRenderedPageBreak/>
        <w:t>(</w:t>
      </w:r>
      <w:r w:rsidR="005E6ED8">
        <w:rPr>
          <w:rFonts w:eastAsia="Calibri"/>
          <w:bCs/>
        </w:rPr>
        <w:t>mewn rhai amgylchiadau</w:t>
      </w:r>
      <w:r w:rsidRPr="00B42A31">
        <w:rPr>
          <w:rFonts w:eastAsia="Calibri"/>
          <w:bCs/>
        </w:rPr>
        <w:t>)</w:t>
      </w:r>
      <w:r w:rsidR="008B058C" w:rsidRPr="00B42A31">
        <w:rPr>
          <w:rFonts w:eastAsia="Calibri"/>
          <w:bCs/>
        </w:rPr>
        <w:t xml:space="preserve"> </w:t>
      </w:r>
      <w:r w:rsidR="005E6ED8">
        <w:rPr>
          <w:rFonts w:eastAsia="Calibri"/>
          <w:bCs/>
        </w:rPr>
        <w:t>gwrthwynebu</w:t>
      </w:r>
      <w:r w:rsidRPr="00B42A31">
        <w:rPr>
          <w:rFonts w:eastAsia="Calibri"/>
          <w:bCs/>
        </w:rPr>
        <w:t xml:space="preserve"> pro</w:t>
      </w:r>
      <w:r w:rsidR="005E6ED8">
        <w:rPr>
          <w:rFonts w:eastAsia="Calibri"/>
          <w:bCs/>
        </w:rPr>
        <w:t>sesu ar seiliau’n ymwneud â’ch sefyllfa benodol chi</w:t>
      </w:r>
      <w:r w:rsidRPr="00B42A31">
        <w:rPr>
          <w:rFonts w:eastAsia="Calibri"/>
          <w:bCs/>
        </w:rPr>
        <w:t xml:space="preserve">; </w:t>
      </w:r>
    </w:p>
    <w:p w:rsidR="00A62877" w:rsidRPr="00B42A31" w:rsidRDefault="005E6ED8" w:rsidP="00A62877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Cs/>
        </w:rPr>
      </w:pPr>
      <w:r>
        <w:rPr>
          <w:rFonts w:eastAsia="Calibri"/>
          <w:bCs/>
        </w:rPr>
        <w:t>Cyfyngu ar y prosesu</w:t>
      </w:r>
      <w:r w:rsidR="00A62877" w:rsidRPr="00B42A31">
        <w:rPr>
          <w:rFonts w:eastAsia="Calibri"/>
          <w:bCs/>
        </w:rPr>
        <w:t xml:space="preserve"> (</w:t>
      </w:r>
      <w:r>
        <w:rPr>
          <w:rFonts w:eastAsia="Calibri"/>
          <w:bCs/>
        </w:rPr>
        <w:t>mewn rhai amgylchiadau</w:t>
      </w:r>
      <w:r w:rsidR="00A62877" w:rsidRPr="00B42A31">
        <w:rPr>
          <w:rFonts w:eastAsia="Calibri"/>
          <w:bCs/>
        </w:rPr>
        <w:t>)</w:t>
      </w:r>
    </w:p>
    <w:p w:rsidR="00A62877" w:rsidRPr="00B42A31" w:rsidRDefault="005E6ED8" w:rsidP="00A62877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  <w:bCs/>
        </w:rPr>
        <w:t>Cofnodi cwyn gyda’r Comisiynydd Gwybodaeth</w:t>
      </w:r>
      <w:r w:rsidR="00F14EF1">
        <w:rPr>
          <w:rFonts w:eastAsia="Calibri"/>
          <w:bCs/>
        </w:rPr>
        <w:t xml:space="preserve"> sef y rheoleiddiwr annibynnol ar ddiogelu data</w:t>
      </w:r>
      <w:r w:rsidR="00A62877" w:rsidRPr="00B42A31">
        <w:rPr>
          <w:rFonts w:eastAsia="Calibri"/>
          <w:bCs/>
        </w:rPr>
        <w:t>.</w:t>
      </w:r>
    </w:p>
    <w:p w:rsidR="008B058C" w:rsidRPr="00B42A31" w:rsidRDefault="008B058C" w:rsidP="008B058C">
      <w:pPr>
        <w:spacing w:after="200" w:line="276" w:lineRule="auto"/>
        <w:ind w:left="720"/>
        <w:contextualSpacing/>
        <w:rPr>
          <w:rFonts w:eastAsia="Calibri"/>
        </w:rPr>
      </w:pPr>
    </w:p>
    <w:p w:rsidR="00A62877" w:rsidRPr="00B42A31" w:rsidRDefault="00F14EF1" w:rsidP="00A62877">
      <w:pPr>
        <w:autoSpaceDE w:val="0"/>
        <w:autoSpaceDN w:val="0"/>
      </w:pPr>
      <w:r>
        <w:t>Am ragor o wybodaeth am yr wybodaeth y mae eich ysgol a Chyngor Sir Powys yn ei chadw ac am y defnydd a wneir ohoni</w:t>
      </w:r>
      <w:r w:rsidR="00A62877" w:rsidRPr="00B42A31">
        <w:t xml:space="preserve">, </w:t>
      </w:r>
      <w:r>
        <w:t>neu os ydych am arfer eich hawliau o dan y GDPR, gweler y manylion cyswllt isod</w:t>
      </w:r>
      <w:r w:rsidR="00A62877" w:rsidRPr="00B42A31">
        <w:t>:</w:t>
      </w:r>
    </w:p>
    <w:p w:rsidR="008B058C" w:rsidRPr="00B42A31" w:rsidRDefault="008B058C" w:rsidP="00A62877">
      <w:pPr>
        <w:autoSpaceDE w:val="0"/>
        <w:autoSpaceDN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1"/>
        <w:gridCol w:w="5655"/>
      </w:tblGrid>
      <w:tr w:rsidR="008B058C" w:rsidRPr="00B42A31" w:rsidTr="008B058C">
        <w:tc>
          <w:tcPr>
            <w:tcW w:w="2651" w:type="dxa"/>
            <w:shd w:val="clear" w:color="auto" w:fill="auto"/>
          </w:tcPr>
          <w:p w:rsidR="008B058C" w:rsidRPr="00B42A31" w:rsidRDefault="00F14EF1" w:rsidP="001B79F3">
            <w:pPr>
              <w:rPr>
                <w:bCs/>
              </w:rPr>
            </w:pPr>
            <w:r>
              <w:rPr>
                <w:bCs/>
              </w:rPr>
              <w:t>Eich Ysgol</w:t>
            </w:r>
            <w:r w:rsidR="00A93C21" w:rsidRPr="00B42A31">
              <w:rPr>
                <w:bCs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:rsidR="008B058C" w:rsidRDefault="005123D9" w:rsidP="008E6923">
            <w:pPr>
              <w:rPr>
                <w:bCs/>
              </w:rPr>
            </w:pPr>
            <w:r>
              <w:rPr>
                <w:bCs/>
              </w:rPr>
              <w:t>Ysgol Dyffryn Trannon</w:t>
            </w:r>
          </w:p>
          <w:p w:rsidR="005123D9" w:rsidRDefault="005123D9" w:rsidP="008E6923">
            <w:pPr>
              <w:rPr>
                <w:bCs/>
              </w:rPr>
            </w:pPr>
            <w:r>
              <w:rPr>
                <w:bCs/>
              </w:rPr>
              <w:t>Trefeglwys</w:t>
            </w:r>
          </w:p>
          <w:p w:rsidR="005123D9" w:rsidRDefault="005123D9" w:rsidP="008E6923">
            <w:pPr>
              <w:rPr>
                <w:bCs/>
              </w:rPr>
            </w:pPr>
            <w:r>
              <w:rPr>
                <w:bCs/>
              </w:rPr>
              <w:t>Caersws</w:t>
            </w:r>
          </w:p>
          <w:p w:rsidR="005123D9" w:rsidRDefault="005123D9" w:rsidP="008E6923">
            <w:pPr>
              <w:rPr>
                <w:bCs/>
              </w:rPr>
            </w:pPr>
            <w:r>
              <w:rPr>
                <w:bCs/>
              </w:rPr>
              <w:t>Powys</w:t>
            </w:r>
          </w:p>
          <w:p w:rsidR="005123D9" w:rsidRPr="00B42A31" w:rsidRDefault="005123D9" w:rsidP="008E6923">
            <w:pPr>
              <w:rPr>
                <w:bCs/>
              </w:rPr>
            </w:pPr>
            <w:r>
              <w:rPr>
                <w:bCs/>
              </w:rPr>
              <w:t>SY17 5PH</w:t>
            </w:r>
          </w:p>
          <w:p w:rsidR="008B058C" w:rsidRPr="00B42A31" w:rsidRDefault="008B058C" w:rsidP="008E6923">
            <w:pPr>
              <w:rPr>
                <w:bCs/>
              </w:rPr>
            </w:pPr>
          </w:p>
        </w:tc>
      </w:tr>
      <w:tr w:rsidR="008B058C" w:rsidRPr="00B42A31" w:rsidTr="008B058C">
        <w:tc>
          <w:tcPr>
            <w:tcW w:w="2651" w:type="dxa"/>
            <w:shd w:val="clear" w:color="auto" w:fill="auto"/>
          </w:tcPr>
          <w:p w:rsidR="008B058C" w:rsidRPr="00B42A31" w:rsidRDefault="00F14EF1" w:rsidP="008E6923">
            <w:pPr>
              <w:rPr>
                <w:bCs/>
              </w:rPr>
            </w:pPr>
            <w:r>
              <w:rPr>
                <w:bCs/>
              </w:rPr>
              <w:t>Ffôn</w:t>
            </w:r>
            <w:r w:rsidR="008B058C" w:rsidRPr="00B42A31">
              <w:rPr>
                <w:bCs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:rsidR="00A93C21" w:rsidRPr="00B42A31" w:rsidRDefault="005123D9" w:rsidP="001B79F3">
            <w:pPr>
              <w:rPr>
                <w:bCs/>
              </w:rPr>
            </w:pPr>
            <w:r w:rsidRPr="005123D9">
              <w:rPr>
                <w:bCs/>
              </w:rPr>
              <w:t>01686 430644</w:t>
            </w:r>
            <w:r w:rsidR="001B79F3" w:rsidRPr="005123D9">
              <w:rPr>
                <w:bCs/>
              </w:rPr>
              <w:t xml:space="preserve"> </w:t>
            </w:r>
          </w:p>
        </w:tc>
      </w:tr>
      <w:tr w:rsidR="008B058C" w:rsidRPr="00B42A31" w:rsidTr="008B058C">
        <w:tc>
          <w:tcPr>
            <w:tcW w:w="2651" w:type="dxa"/>
            <w:shd w:val="clear" w:color="auto" w:fill="auto"/>
          </w:tcPr>
          <w:p w:rsidR="008B058C" w:rsidRPr="00B42A31" w:rsidRDefault="00F14EF1" w:rsidP="008E6923">
            <w:pPr>
              <w:rPr>
                <w:bCs/>
              </w:rPr>
            </w:pPr>
            <w:r>
              <w:rPr>
                <w:bCs/>
              </w:rPr>
              <w:t>Cyfeiriad E-bost</w:t>
            </w:r>
            <w:r w:rsidR="008B058C" w:rsidRPr="00B42A31">
              <w:rPr>
                <w:bCs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:rsidR="00A93C21" w:rsidRPr="00B42A31" w:rsidRDefault="005123D9" w:rsidP="001B79F3">
            <w:pPr>
              <w:rPr>
                <w:bCs/>
              </w:rPr>
            </w:pPr>
            <w:r>
              <w:rPr>
                <w:bCs/>
              </w:rPr>
              <w:t>swyddfa@dyffryntrannon.powys.sch.uk</w:t>
            </w:r>
          </w:p>
        </w:tc>
      </w:tr>
      <w:tr w:rsidR="008B058C" w:rsidRPr="00B42A31" w:rsidTr="008B058C">
        <w:tc>
          <w:tcPr>
            <w:tcW w:w="2651" w:type="dxa"/>
            <w:shd w:val="clear" w:color="auto" w:fill="auto"/>
          </w:tcPr>
          <w:p w:rsidR="00A4327C" w:rsidRPr="00B42A31" w:rsidRDefault="00A4327C" w:rsidP="008E6923">
            <w:pPr>
              <w:rPr>
                <w:bCs/>
              </w:rPr>
            </w:pPr>
          </w:p>
          <w:p w:rsidR="008B058C" w:rsidRPr="00B42A31" w:rsidRDefault="00F14EF1" w:rsidP="008E6923">
            <w:pPr>
              <w:rPr>
                <w:bCs/>
              </w:rPr>
            </w:pPr>
            <w:r>
              <w:rPr>
                <w:bCs/>
              </w:rPr>
              <w:t>Cyngor Sir Powys</w:t>
            </w:r>
            <w:r w:rsidR="00A93C21" w:rsidRPr="00B42A31">
              <w:rPr>
                <w:bCs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:rsidR="00A4327C" w:rsidRPr="00B42A31" w:rsidRDefault="00A4327C" w:rsidP="00A93C21">
            <w:pPr>
              <w:rPr>
                <w:bCs/>
              </w:rPr>
            </w:pPr>
          </w:p>
          <w:p w:rsidR="00701701" w:rsidRDefault="00701701" w:rsidP="00A93C21">
            <w:pPr>
              <w:rPr>
                <w:bCs/>
              </w:rPr>
            </w:pPr>
            <w:r>
              <w:rPr>
                <w:bCs/>
              </w:rPr>
              <w:t>Diogelu Data Ysgolion</w:t>
            </w:r>
          </w:p>
          <w:p w:rsidR="00A93C21" w:rsidRPr="00B42A31" w:rsidRDefault="00F14EF1" w:rsidP="00A93C21">
            <w:pPr>
              <w:rPr>
                <w:bCs/>
              </w:rPr>
            </w:pPr>
            <w:r>
              <w:rPr>
                <w:bCs/>
              </w:rPr>
              <w:t xml:space="preserve">Tîm </w:t>
            </w:r>
            <w:r w:rsidR="00701701">
              <w:rPr>
                <w:bCs/>
              </w:rPr>
              <w:t xml:space="preserve">Cydymffurfio Gwybodaeth </w:t>
            </w:r>
          </w:p>
          <w:p w:rsidR="00A93C21" w:rsidRPr="00B42A31" w:rsidRDefault="00701701" w:rsidP="00A93C21">
            <w:pPr>
              <w:rPr>
                <w:bCs/>
              </w:rPr>
            </w:pPr>
            <w:r>
              <w:rPr>
                <w:bCs/>
              </w:rPr>
              <w:t>Neuadd y Sir</w:t>
            </w:r>
          </w:p>
          <w:p w:rsidR="00A93C21" w:rsidRPr="00B42A31" w:rsidRDefault="00A93C21" w:rsidP="00A93C21">
            <w:pPr>
              <w:rPr>
                <w:bCs/>
              </w:rPr>
            </w:pPr>
            <w:r w:rsidRPr="00B42A31">
              <w:rPr>
                <w:bCs/>
              </w:rPr>
              <w:t xml:space="preserve">Llandrindod </w:t>
            </w:r>
          </w:p>
          <w:p w:rsidR="008B058C" w:rsidRPr="00B42A31" w:rsidRDefault="00A93C21" w:rsidP="00A93C21">
            <w:pPr>
              <w:rPr>
                <w:bCs/>
              </w:rPr>
            </w:pPr>
            <w:r w:rsidRPr="00B42A31">
              <w:rPr>
                <w:bCs/>
              </w:rPr>
              <w:t>Powys</w:t>
            </w:r>
            <w:r w:rsidR="00550CA7" w:rsidRPr="00B42A31">
              <w:rPr>
                <w:bCs/>
              </w:rPr>
              <w:t xml:space="preserve"> </w:t>
            </w:r>
            <w:r w:rsidRPr="00B42A31">
              <w:rPr>
                <w:bCs/>
              </w:rPr>
              <w:t>LD1 5LG</w:t>
            </w:r>
          </w:p>
          <w:p w:rsidR="00A93C21" w:rsidRPr="00B42A31" w:rsidRDefault="00A93C21" w:rsidP="00A93C21">
            <w:pPr>
              <w:rPr>
                <w:bCs/>
              </w:rPr>
            </w:pPr>
          </w:p>
        </w:tc>
      </w:tr>
      <w:tr w:rsidR="008B058C" w:rsidRPr="00B42A31" w:rsidTr="008B058C">
        <w:tc>
          <w:tcPr>
            <w:tcW w:w="2651" w:type="dxa"/>
            <w:shd w:val="clear" w:color="auto" w:fill="auto"/>
          </w:tcPr>
          <w:p w:rsidR="008B058C" w:rsidRPr="00B42A31" w:rsidRDefault="008B058C" w:rsidP="008E6923">
            <w:pPr>
              <w:rPr>
                <w:bCs/>
              </w:rPr>
            </w:pPr>
          </w:p>
        </w:tc>
        <w:tc>
          <w:tcPr>
            <w:tcW w:w="5655" w:type="dxa"/>
            <w:shd w:val="clear" w:color="auto" w:fill="auto"/>
          </w:tcPr>
          <w:p w:rsidR="00A93C21" w:rsidRPr="00B42A31" w:rsidRDefault="00A93C21" w:rsidP="008E6923">
            <w:pPr>
              <w:rPr>
                <w:bCs/>
              </w:rPr>
            </w:pPr>
          </w:p>
        </w:tc>
      </w:tr>
      <w:tr w:rsidR="00A62877" w:rsidRPr="00B42A31" w:rsidTr="008B058C">
        <w:tc>
          <w:tcPr>
            <w:tcW w:w="2651" w:type="dxa"/>
            <w:shd w:val="clear" w:color="auto" w:fill="auto"/>
          </w:tcPr>
          <w:p w:rsidR="00A62877" w:rsidRPr="00B42A31" w:rsidRDefault="00A62877" w:rsidP="0091207F">
            <w:pPr>
              <w:rPr>
                <w:bCs/>
              </w:rPr>
            </w:pPr>
          </w:p>
        </w:tc>
        <w:tc>
          <w:tcPr>
            <w:tcW w:w="5655" w:type="dxa"/>
            <w:shd w:val="clear" w:color="auto" w:fill="auto"/>
          </w:tcPr>
          <w:p w:rsidR="00A93C21" w:rsidRPr="00B42A31" w:rsidRDefault="00A93C21" w:rsidP="0091207F">
            <w:pPr>
              <w:rPr>
                <w:bCs/>
              </w:rPr>
            </w:pPr>
          </w:p>
        </w:tc>
      </w:tr>
      <w:tr w:rsidR="00A62877" w:rsidRPr="00B42A31" w:rsidTr="008B058C">
        <w:tc>
          <w:tcPr>
            <w:tcW w:w="2651" w:type="dxa"/>
            <w:shd w:val="clear" w:color="auto" w:fill="auto"/>
          </w:tcPr>
          <w:p w:rsidR="00A62877" w:rsidRPr="00B42A31" w:rsidRDefault="00A62877" w:rsidP="0091207F">
            <w:pPr>
              <w:rPr>
                <w:bCs/>
              </w:rPr>
            </w:pPr>
          </w:p>
        </w:tc>
        <w:tc>
          <w:tcPr>
            <w:tcW w:w="5655" w:type="dxa"/>
            <w:shd w:val="clear" w:color="auto" w:fill="auto"/>
          </w:tcPr>
          <w:p w:rsidR="00A93C21" w:rsidRPr="00B42A31" w:rsidRDefault="00A93C21" w:rsidP="0091207F">
            <w:pPr>
              <w:rPr>
                <w:bCs/>
              </w:rPr>
            </w:pPr>
          </w:p>
        </w:tc>
      </w:tr>
    </w:tbl>
    <w:p w:rsidR="00A62877" w:rsidRPr="00B42A31" w:rsidRDefault="00A62877" w:rsidP="00A62877">
      <w:pPr>
        <w:autoSpaceDE w:val="0"/>
        <w:autoSpaceDN w:val="0"/>
      </w:pPr>
    </w:p>
    <w:p w:rsidR="00A62877" w:rsidRPr="00B42A31" w:rsidRDefault="00A569CD" w:rsidP="00A62877">
      <w:pPr>
        <w:autoSpaceDE w:val="0"/>
        <w:autoSpaceDN w:val="0"/>
      </w:pPr>
      <w:r>
        <w:t>I gysylltu â Swyddfa</w:t>
      </w:r>
      <w:r w:rsidR="00580124">
        <w:t>’r Comisiynydd Gwybodaeth</w:t>
      </w:r>
      <w:r w:rsidR="00A62877" w:rsidRPr="00B42A31">
        <w:t xml:space="preserve">, </w:t>
      </w:r>
      <w:r w:rsidR="00580124">
        <w:t>gweler y manylion isod</w:t>
      </w:r>
      <w:r w:rsidR="00A62877" w:rsidRPr="00B42A31">
        <w:t xml:space="preserve">: </w:t>
      </w:r>
    </w:p>
    <w:p w:rsidR="00A62877" w:rsidRPr="00B42A31" w:rsidRDefault="00A62877" w:rsidP="00A62877">
      <w:pPr>
        <w:autoSpaceDE w:val="0"/>
        <w:autoSpaceDN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5651"/>
      </w:tblGrid>
      <w:tr w:rsidR="00A62877" w:rsidRPr="00B42A31" w:rsidTr="0091207F">
        <w:tc>
          <w:tcPr>
            <w:tcW w:w="2660" w:type="dxa"/>
            <w:shd w:val="clear" w:color="auto" w:fill="auto"/>
          </w:tcPr>
          <w:p w:rsidR="00A62877" w:rsidRPr="00B42A31" w:rsidRDefault="00580124" w:rsidP="0091207F">
            <w:pPr>
              <w:rPr>
                <w:bCs/>
              </w:rPr>
            </w:pPr>
            <w:r>
              <w:rPr>
                <w:bCs/>
              </w:rPr>
              <w:t>Swyddfa’r</w:t>
            </w:r>
            <w:r w:rsidR="00A62877" w:rsidRPr="00B42A31">
              <w:rPr>
                <w:bCs/>
              </w:rPr>
              <w:t xml:space="preserve"> Com</w:t>
            </w:r>
            <w:r>
              <w:rPr>
                <w:bCs/>
              </w:rPr>
              <w:t>isiynydd Gwybodaeth</w:t>
            </w:r>
            <w:r w:rsidR="00A62877" w:rsidRPr="00B42A31">
              <w:rPr>
                <w:b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A62877" w:rsidRPr="00B42A31" w:rsidRDefault="00A62877" w:rsidP="0091207F">
            <w:pPr>
              <w:rPr>
                <w:bCs/>
              </w:rPr>
            </w:pPr>
            <w:r w:rsidRPr="00B42A31">
              <w:rPr>
                <w:bCs/>
              </w:rPr>
              <w:t>Wyc</w:t>
            </w:r>
            <w:r w:rsidR="00550CA7" w:rsidRPr="00B42A31">
              <w:rPr>
                <w:bCs/>
              </w:rPr>
              <w:t>liffe House</w:t>
            </w:r>
            <w:r w:rsidR="00550CA7" w:rsidRPr="00B42A31">
              <w:rPr>
                <w:bCs/>
              </w:rPr>
              <w:br/>
              <w:t>Water Lane</w:t>
            </w:r>
            <w:r w:rsidR="00550CA7" w:rsidRPr="00B42A31">
              <w:rPr>
                <w:bCs/>
              </w:rPr>
              <w:br/>
              <w:t xml:space="preserve">Wilmslow, </w:t>
            </w:r>
            <w:r w:rsidRPr="00B42A31">
              <w:rPr>
                <w:bCs/>
              </w:rPr>
              <w:t>Cheshire</w:t>
            </w:r>
            <w:r w:rsidRPr="00B42A31">
              <w:rPr>
                <w:bCs/>
              </w:rPr>
              <w:br/>
              <w:t>SK9 5AF</w:t>
            </w:r>
          </w:p>
          <w:p w:rsidR="00A93C21" w:rsidRPr="00B42A31" w:rsidRDefault="00A93C21" w:rsidP="0091207F">
            <w:pPr>
              <w:rPr>
                <w:bCs/>
              </w:rPr>
            </w:pPr>
          </w:p>
        </w:tc>
      </w:tr>
      <w:tr w:rsidR="00A62877" w:rsidRPr="00B42A31" w:rsidTr="00550CA7">
        <w:trPr>
          <w:trHeight w:val="738"/>
        </w:trPr>
        <w:tc>
          <w:tcPr>
            <w:tcW w:w="2660" w:type="dxa"/>
            <w:shd w:val="clear" w:color="auto" w:fill="auto"/>
          </w:tcPr>
          <w:p w:rsidR="00A62877" w:rsidRPr="00B42A31" w:rsidRDefault="00580124" w:rsidP="0091207F">
            <w:pPr>
              <w:rPr>
                <w:bCs/>
              </w:rPr>
            </w:pPr>
            <w:r>
              <w:rPr>
                <w:bCs/>
              </w:rPr>
              <w:t>Ffôn</w:t>
            </w:r>
            <w:r w:rsidR="00A62877" w:rsidRPr="00B42A31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A62877" w:rsidRPr="00B42A31">
              <w:rPr>
                <w:bCs/>
              </w:rPr>
              <w:t xml:space="preserve"> </w:t>
            </w:r>
            <w:r>
              <w:rPr>
                <w:bCs/>
              </w:rPr>
              <w:t>Llinell Gymorth</w:t>
            </w:r>
            <w:r w:rsidR="00A62877" w:rsidRPr="00B42A31">
              <w:rPr>
                <w:b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A93C21" w:rsidRPr="00B42A31" w:rsidRDefault="00A62877" w:rsidP="0091207F">
            <w:pPr>
              <w:rPr>
                <w:bCs/>
              </w:rPr>
            </w:pPr>
            <w:r w:rsidRPr="00B42A31">
              <w:rPr>
                <w:bCs/>
              </w:rPr>
              <w:t>029 2067 8400 (</w:t>
            </w:r>
            <w:r w:rsidR="00580124">
              <w:rPr>
                <w:bCs/>
              </w:rPr>
              <w:t>llinell gymorth Cymru</w:t>
            </w:r>
            <w:r w:rsidRPr="00B42A31">
              <w:rPr>
                <w:bCs/>
              </w:rPr>
              <w:t xml:space="preserve">) </w:t>
            </w:r>
            <w:r w:rsidR="00580124">
              <w:rPr>
                <w:bCs/>
              </w:rPr>
              <w:t>neu</w:t>
            </w:r>
            <w:r w:rsidRPr="00B42A31">
              <w:rPr>
                <w:bCs/>
              </w:rPr>
              <w:t xml:space="preserve"> 0303 123 1113 (</w:t>
            </w:r>
            <w:r w:rsidR="00580124">
              <w:rPr>
                <w:bCs/>
              </w:rPr>
              <w:t>llinell gymorth y DU</w:t>
            </w:r>
            <w:r w:rsidRPr="00B42A31">
              <w:rPr>
                <w:bCs/>
              </w:rPr>
              <w:t>)</w:t>
            </w:r>
          </w:p>
        </w:tc>
      </w:tr>
      <w:tr w:rsidR="00A62877" w:rsidRPr="00B42A31" w:rsidTr="0091207F">
        <w:tc>
          <w:tcPr>
            <w:tcW w:w="2660" w:type="dxa"/>
            <w:shd w:val="clear" w:color="auto" w:fill="auto"/>
          </w:tcPr>
          <w:p w:rsidR="00A62877" w:rsidRPr="00B42A31" w:rsidRDefault="00580124" w:rsidP="0091207F">
            <w:pPr>
              <w:rPr>
                <w:bCs/>
              </w:rPr>
            </w:pPr>
            <w:r>
              <w:rPr>
                <w:bCs/>
              </w:rPr>
              <w:t>Gwefan</w:t>
            </w:r>
            <w:r w:rsidR="00A62877" w:rsidRPr="00B42A31">
              <w:rPr>
                <w:b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550CA7" w:rsidRPr="00B42A31" w:rsidRDefault="005F7414" w:rsidP="0091207F">
            <w:pPr>
              <w:rPr>
                <w:color w:val="0000FF"/>
                <w:u w:val="single"/>
              </w:rPr>
            </w:pPr>
            <w:hyperlink r:id="rId14" w:history="1">
              <w:r w:rsidR="00A62877" w:rsidRPr="00B42A31">
                <w:rPr>
                  <w:rStyle w:val="Hyperlink"/>
                </w:rPr>
                <w:t>www.ico.org.uk</w:t>
              </w:r>
            </w:hyperlink>
          </w:p>
        </w:tc>
      </w:tr>
    </w:tbl>
    <w:p w:rsidR="00A62877" w:rsidRPr="00B42A31" w:rsidRDefault="00A62877" w:rsidP="00A62877">
      <w:pPr>
        <w:autoSpaceDE w:val="0"/>
        <w:autoSpaceDN w:val="0"/>
      </w:pPr>
    </w:p>
    <w:sectPr w:rsidR="00A62877" w:rsidRPr="00B42A31" w:rsidSect="00960E76">
      <w:headerReference w:type="default" r:id="rId15"/>
      <w:footerReference w:type="default" r:id="rId16"/>
      <w:pgSz w:w="11906" w:h="16838"/>
      <w:pgMar w:top="1258" w:right="1800" w:bottom="1079" w:left="180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14" w:rsidRDefault="005F7414">
      <w:r>
        <w:separator/>
      </w:r>
    </w:p>
  </w:endnote>
  <w:endnote w:type="continuationSeparator" w:id="0">
    <w:p w:rsidR="005F7414" w:rsidRDefault="005F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23" w:rsidRDefault="008E6923" w:rsidP="001028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E6923" w:rsidRDefault="008E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23" w:rsidRDefault="008E69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EF6">
      <w:rPr>
        <w:noProof/>
      </w:rPr>
      <w:t>7</w:t>
    </w:r>
    <w:r>
      <w:rPr>
        <w:noProof/>
      </w:rPr>
      <w:fldChar w:fldCharType="end"/>
    </w:r>
  </w:p>
  <w:p w:rsidR="008E6923" w:rsidRDefault="008E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14" w:rsidRDefault="005F7414">
      <w:r>
        <w:separator/>
      </w:r>
    </w:p>
  </w:footnote>
  <w:footnote w:type="continuationSeparator" w:id="0">
    <w:p w:rsidR="005F7414" w:rsidRDefault="005F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23" w:rsidRDefault="008E6923" w:rsidP="0001277C">
    <w:pPr>
      <w:pStyle w:val="Header"/>
      <w:jc w:val="center"/>
    </w:pPr>
  </w:p>
  <w:p w:rsidR="008E6923" w:rsidRDefault="008E6923" w:rsidP="00A432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23" w:rsidRDefault="008E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4pt;height:10.5pt" o:bullet="t">
        <v:imagedata r:id="rId1" o:title="OGL"/>
      </v:shape>
    </w:pict>
  </w:numPicBullet>
  <w:abstractNum w:abstractNumId="0" w15:restartNumberingAfterBreak="0">
    <w:nsid w:val="FFFFFF1D"/>
    <w:multiLevelType w:val="multilevel"/>
    <w:tmpl w:val="87844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558D"/>
    <w:multiLevelType w:val="hybridMultilevel"/>
    <w:tmpl w:val="C5CA54BA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684"/>
    <w:multiLevelType w:val="hybridMultilevel"/>
    <w:tmpl w:val="C6182534"/>
    <w:lvl w:ilvl="0" w:tplc="B4DC0DD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44DC"/>
    <w:multiLevelType w:val="multilevel"/>
    <w:tmpl w:val="309A075C"/>
    <w:numStyleLink w:val="EPSSTANDARDBULLETEDLIST"/>
  </w:abstractNum>
  <w:abstractNum w:abstractNumId="6" w15:restartNumberingAfterBreak="0">
    <w:nsid w:val="1B1E0820"/>
    <w:multiLevelType w:val="hybridMultilevel"/>
    <w:tmpl w:val="EA16CE5A"/>
    <w:lvl w:ilvl="0" w:tplc="8D7EB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trike w:val="0"/>
        <w:color w:val="00B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40A"/>
    <w:multiLevelType w:val="hybridMultilevel"/>
    <w:tmpl w:val="3F6C68AA"/>
    <w:lvl w:ilvl="0" w:tplc="55701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779"/>
    <w:multiLevelType w:val="hybridMultilevel"/>
    <w:tmpl w:val="9E64E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72693"/>
    <w:multiLevelType w:val="hybridMultilevel"/>
    <w:tmpl w:val="20DC0D32"/>
    <w:lvl w:ilvl="0" w:tplc="8D7EB5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trike w:val="0"/>
        <w:color w:val="00B050"/>
        <w:sz w:val="28"/>
        <w:szCs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0FE5"/>
    <w:multiLevelType w:val="hybridMultilevel"/>
    <w:tmpl w:val="EB605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7A67"/>
    <w:multiLevelType w:val="hybridMultilevel"/>
    <w:tmpl w:val="13805CFC"/>
    <w:lvl w:ilvl="0" w:tplc="8D7EB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trike w:val="0"/>
        <w:color w:val="00B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AB3"/>
    <w:multiLevelType w:val="hybridMultilevel"/>
    <w:tmpl w:val="EC7A9216"/>
    <w:lvl w:ilvl="0" w:tplc="8D3A8BD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4003"/>
    <w:multiLevelType w:val="multilevel"/>
    <w:tmpl w:val="06AA0E66"/>
    <w:lvl w:ilvl="0">
      <w:start w:val="1"/>
      <w:numFmt w:val="lowerLetter"/>
      <w:lvlText w:val="%1)"/>
      <w:lvlJc w:val="left"/>
      <w:pPr>
        <w:ind w:left="1080" w:hanging="720"/>
      </w:pPr>
      <w:rPr>
        <w:b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D408CB"/>
    <w:multiLevelType w:val="hybridMultilevel"/>
    <w:tmpl w:val="FDA4060C"/>
    <w:lvl w:ilvl="0" w:tplc="8D7EB5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trike w:val="0"/>
        <w:color w:val="00B050"/>
        <w:sz w:val="28"/>
        <w:szCs w:val="28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566CA"/>
    <w:multiLevelType w:val="hybridMultilevel"/>
    <w:tmpl w:val="4E8E2FAC"/>
    <w:lvl w:ilvl="0" w:tplc="A5146DC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ADA"/>
    <w:multiLevelType w:val="hybridMultilevel"/>
    <w:tmpl w:val="A8C0542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F4F4C"/>
    <w:multiLevelType w:val="hybridMultilevel"/>
    <w:tmpl w:val="A498EDA0"/>
    <w:lvl w:ilvl="0" w:tplc="A5146DC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73B0741"/>
    <w:multiLevelType w:val="hybridMultilevel"/>
    <w:tmpl w:val="F99A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C8B4F13"/>
    <w:multiLevelType w:val="hybridMultilevel"/>
    <w:tmpl w:val="9EC6BE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101"/>
    <w:multiLevelType w:val="hybridMultilevel"/>
    <w:tmpl w:val="0BDEC7BC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EAF6A2D4">
      <w:start w:val="1"/>
      <w:numFmt w:val="lowerRoman"/>
      <w:lvlText w:val="(%2)"/>
      <w:lvlJc w:val="left"/>
      <w:pPr>
        <w:ind w:left="285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F411A"/>
    <w:multiLevelType w:val="multilevel"/>
    <w:tmpl w:val="76C0051C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25" w15:restartNumberingAfterBreak="0">
    <w:nsid w:val="436B2223"/>
    <w:multiLevelType w:val="hybridMultilevel"/>
    <w:tmpl w:val="B2AE5588"/>
    <w:lvl w:ilvl="0" w:tplc="9DE03E8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88C5910"/>
    <w:multiLevelType w:val="multilevel"/>
    <w:tmpl w:val="1BB4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866171"/>
    <w:multiLevelType w:val="hybridMultilevel"/>
    <w:tmpl w:val="0C06C8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B53B1"/>
    <w:multiLevelType w:val="multilevel"/>
    <w:tmpl w:val="60FE4DA2"/>
    <w:numStyleLink w:val="EPSSTANDARDNUMBEREDLIST"/>
  </w:abstractNum>
  <w:abstractNum w:abstractNumId="30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F675C7E"/>
    <w:multiLevelType w:val="hybridMultilevel"/>
    <w:tmpl w:val="2886FD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0511D"/>
    <w:multiLevelType w:val="hybridMultilevel"/>
    <w:tmpl w:val="151C4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F31C3"/>
    <w:multiLevelType w:val="hybridMultilevel"/>
    <w:tmpl w:val="7F1E0A6C"/>
    <w:lvl w:ilvl="0" w:tplc="DD409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224D7"/>
    <w:multiLevelType w:val="hybridMultilevel"/>
    <w:tmpl w:val="42D65B8E"/>
    <w:lvl w:ilvl="0" w:tplc="ACF233FC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strike w:val="0"/>
        <w:color w:val="00B050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049E4"/>
    <w:multiLevelType w:val="hybridMultilevel"/>
    <w:tmpl w:val="CAA0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1632C"/>
    <w:multiLevelType w:val="multilevel"/>
    <w:tmpl w:val="BF26A8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1F37E95"/>
    <w:multiLevelType w:val="hybridMultilevel"/>
    <w:tmpl w:val="D90C38E6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2151CE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F00C16"/>
    <w:multiLevelType w:val="hybridMultilevel"/>
    <w:tmpl w:val="968A97DC"/>
    <w:lvl w:ilvl="0" w:tplc="15DC0F4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53128"/>
    <w:multiLevelType w:val="hybridMultilevel"/>
    <w:tmpl w:val="2D14CD10"/>
    <w:lvl w:ilvl="0" w:tplc="55701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75A94"/>
    <w:multiLevelType w:val="multilevel"/>
    <w:tmpl w:val="636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EA5F24"/>
    <w:multiLevelType w:val="multilevel"/>
    <w:tmpl w:val="74263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8DA0AE6"/>
    <w:multiLevelType w:val="multilevel"/>
    <w:tmpl w:val="309A075C"/>
    <w:numStyleLink w:val="EPSSTANDARDBULLETEDLIST"/>
  </w:abstractNum>
  <w:abstractNum w:abstractNumId="47" w15:restartNumberingAfterBreak="0">
    <w:nsid w:val="7AE02A37"/>
    <w:multiLevelType w:val="hybridMultilevel"/>
    <w:tmpl w:val="7A30E390"/>
    <w:lvl w:ilvl="0" w:tplc="65E0ABA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2"/>
  </w:num>
  <w:num w:numId="5">
    <w:abstractNumId w:val="17"/>
  </w:num>
  <w:num w:numId="6">
    <w:abstractNumId w:val="42"/>
  </w:num>
  <w:num w:numId="7">
    <w:abstractNumId w:val="23"/>
  </w:num>
  <w:num w:numId="8">
    <w:abstractNumId w:val="26"/>
  </w:num>
  <w:num w:numId="9">
    <w:abstractNumId w:val="34"/>
  </w:num>
  <w:num w:numId="10">
    <w:abstractNumId w:val="5"/>
  </w:num>
  <w:num w:numId="11">
    <w:abstractNumId w:val="30"/>
  </w:num>
  <w:num w:numId="12">
    <w:abstractNumId w:val="29"/>
  </w:num>
  <w:num w:numId="13">
    <w:abstractNumId w:val="20"/>
  </w:num>
  <w:num w:numId="14">
    <w:abstractNumId w:val="46"/>
  </w:num>
  <w:num w:numId="15">
    <w:abstractNumId w:val="31"/>
  </w:num>
  <w:num w:numId="16">
    <w:abstractNumId w:val="8"/>
  </w:num>
  <w:num w:numId="17">
    <w:abstractNumId w:val="14"/>
  </w:num>
  <w:num w:numId="18">
    <w:abstractNumId w:val="9"/>
  </w:num>
  <w:num w:numId="19">
    <w:abstractNumId w:val="36"/>
  </w:num>
  <w:num w:numId="20">
    <w:abstractNumId w:val="6"/>
  </w:num>
  <w:num w:numId="21">
    <w:abstractNumId w:val="11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40"/>
  </w:num>
  <w:num w:numId="24">
    <w:abstractNumId w:val="4"/>
  </w:num>
  <w:num w:numId="25">
    <w:abstractNumId w:val="33"/>
  </w:num>
  <w:num w:numId="26">
    <w:abstractNumId w:val="41"/>
  </w:num>
  <w:num w:numId="27">
    <w:abstractNumId w:val="47"/>
  </w:num>
  <w:num w:numId="28">
    <w:abstractNumId w:val="12"/>
  </w:num>
  <w:num w:numId="29">
    <w:abstractNumId w:val="37"/>
  </w:num>
  <w:num w:numId="30">
    <w:abstractNumId w:val="25"/>
  </w:num>
  <w:num w:numId="31">
    <w:abstractNumId w:val="32"/>
  </w:num>
  <w:num w:numId="32">
    <w:abstractNumId w:val="3"/>
  </w:num>
  <w:num w:numId="33">
    <w:abstractNumId w:val="15"/>
  </w:num>
  <w:num w:numId="34">
    <w:abstractNumId w:val="43"/>
  </w:num>
  <w:num w:numId="35">
    <w:abstractNumId w:val="18"/>
  </w:num>
  <w:num w:numId="36">
    <w:abstractNumId w:val="7"/>
  </w:num>
  <w:num w:numId="37">
    <w:abstractNumId w:val="16"/>
  </w:num>
  <w:num w:numId="38">
    <w:abstractNumId w:val="28"/>
  </w:num>
  <w:num w:numId="39">
    <w:abstractNumId w:val="21"/>
  </w:num>
  <w:num w:numId="40">
    <w:abstractNumId w:val="10"/>
  </w:num>
  <w:num w:numId="41">
    <w:abstractNumId w:val="13"/>
  </w:num>
  <w:num w:numId="42">
    <w:abstractNumId w:val="24"/>
  </w:num>
  <w:num w:numId="43">
    <w:abstractNumId w:val="45"/>
  </w:num>
  <w:num w:numId="44">
    <w:abstractNumId w:val="38"/>
  </w:num>
  <w:num w:numId="45">
    <w:abstractNumId w:val="27"/>
  </w:num>
  <w:num w:numId="46">
    <w:abstractNumId w:val="39"/>
  </w:num>
  <w:num w:numId="47">
    <w:abstractNumId w:val="2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16"/>
    <w:rsid w:val="00010106"/>
    <w:rsid w:val="00010230"/>
    <w:rsid w:val="000109D7"/>
    <w:rsid w:val="0001277C"/>
    <w:rsid w:val="0001308B"/>
    <w:rsid w:val="00013C5D"/>
    <w:rsid w:val="00013FBA"/>
    <w:rsid w:val="000246AD"/>
    <w:rsid w:val="000251A7"/>
    <w:rsid w:val="00030F47"/>
    <w:rsid w:val="00033326"/>
    <w:rsid w:val="0004041D"/>
    <w:rsid w:val="00040ABC"/>
    <w:rsid w:val="000476F5"/>
    <w:rsid w:val="000546B7"/>
    <w:rsid w:val="00065966"/>
    <w:rsid w:val="0007138B"/>
    <w:rsid w:val="000A1DFA"/>
    <w:rsid w:val="000A6731"/>
    <w:rsid w:val="000D63DF"/>
    <w:rsid w:val="000F7D70"/>
    <w:rsid w:val="001028C0"/>
    <w:rsid w:val="001106FF"/>
    <w:rsid w:val="001119C2"/>
    <w:rsid w:val="001155F3"/>
    <w:rsid w:val="001209BC"/>
    <w:rsid w:val="00133A09"/>
    <w:rsid w:val="00137CE6"/>
    <w:rsid w:val="00161B4A"/>
    <w:rsid w:val="00162081"/>
    <w:rsid w:val="001623F1"/>
    <w:rsid w:val="00167198"/>
    <w:rsid w:val="00172706"/>
    <w:rsid w:val="00176E7D"/>
    <w:rsid w:val="00177DA1"/>
    <w:rsid w:val="00181AA2"/>
    <w:rsid w:val="00186B47"/>
    <w:rsid w:val="001B79F3"/>
    <w:rsid w:val="001C0C04"/>
    <w:rsid w:val="001C62DC"/>
    <w:rsid w:val="001D2305"/>
    <w:rsid w:val="001D583C"/>
    <w:rsid w:val="001E73AC"/>
    <w:rsid w:val="001E7DED"/>
    <w:rsid w:val="00204AA9"/>
    <w:rsid w:val="0021365D"/>
    <w:rsid w:val="00213BD3"/>
    <w:rsid w:val="002151A6"/>
    <w:rsid w:val="00244184"/>
    <w:rsid w:val="00253132"/>
    <w:rsid w:val="00256F63"/>
    <w:rsid w:val="0025712C"/>
    <w:rsid w:val="00286630"/>
    <w:rsid w:val="00291619"/>
    <w:rsid w:val="002A4112"/>
    <w:rsid w:val="002A706B"/>
    <w:rsid w:val="002B4412"/>
    <w:rsid w:val="002C6BA7"/>
    <w:rsid w:val="002E0A61"/>
    <w:rsid w:val="00301B7E"/>
    <w:rsid w:val="00304301"/>
    <w:rsid w:val="003316EC"/>
    <w:rsid w:val="003A1AC1"/>
    <w:rsid w:val="003C3916"/>
    <w:rsid w:val="003E22E3"/>
    <w:rsid w:val="003E6819"/>
    <w:rsid w:val="003E7DA2"/>
    <w:rsid w:val="003F3C45"/>
    <w:rsid w:val="003F744B"/>
    <w:rsid w:val="0040276E"/>
    <w:rsid w:val="004206A1"/>
    <w:rsid w:val="004422D7"/>
    <w:rsid w:val="00446A61"/>
    <w:rsid w:val="004547E1"/>
    <w:rsid w:val="00474FE0"/>
    <w:rsid w:val="00476BFB"/>
    <w:rsid w:val="00497D79"/>
    <w:rsid w:val="004B597B"/>
    <w:rsid w:val="004E1DCC"/>
    <w:rsid w:val="004E7DA8"/>
    <w:rsid w:val="00501B8D"/>
    <w:rsid w:val="005123D9"/>
    <w:rsid w:val="005163FD"/>
    <w:rsid w:val="0054510B"/>
    <w:rsid w:val="00550CA7"/>
    <w:rsid w:val="00556F42"/>
    <w:rsid w:val="0057329C"/>
    <w:rsid w:val="00573A61"/>
    <w:rsid w:val="00580124"/>
    <w:rsid w:val="005B5C90"/>
    <w:rsid w:val="005B5EAF"/>
    <w:rsid w:val="005C268E"/>
    <w:rsid w:val="005C40F0"/>
    <w:rsid w:val="005E105F"/>
    <w:rsid w:val="005E6ED8"/>
    <w:rsid w:val="005F045C"/>
    <w:rsid w:val="005F7414"/>
    <w:rsid w:val="006063AC"/>
    <w:rsid w:val="0060640F"/>
    <w:rsid w:val="00611F67"/>
    <w:rsid w:val="00615BDD"/>
    <w:rsid w:val="00642FF6"/>
    <w:rsid w:val="00643812"/>
    <w:rsid w:val="006715A2"/>
    <w:rsid w:val="006A629C"/>
    <w:rsid w:val="006C2360"/>
    <w:rsid w:val="006C2403"/>
    <w:rsid w:val="006C5DAD"/>
    <w:rsid w:val="006E1A9B"/>
    <w:rsid w:val="00701701"/>
    <w:rsid w:val="00707860"/>
    <w:rsid w:val="00710675"/>
    <w:rsid w:val="00710B2E"/>
    <w:rsid w:val="0071689D"/>
    <w:rsid w:val="00750CC6"/>
    <w:rsid w:val="0076210B"/>
    <w:rsid w:val="00774C7F"/>
    <w:rsid w:val="0078671A"/>
    <w:rsid w:val="007B5BB8"/>
    <w:rsid w:val="007C279E"/>
    <w:rsid w:val="007D25E5"/>
    <w:rsid w:val="007D2734"/>
    <w:rsid w:val="007D3AAD"/>
    <w:rsid w:val="007F3612"/>
    <w:rsid w:val="00813B80"/>
    <w:rsid w:val="00835FB4"/>
    <w:rsid w:val="00843F89"/>
    <w:rsid w:val="008655B3"/>
    <w:rsid w:val="00870B77"/>
    <w:rsid w:val="008710F3"/>
    <w:rsid w:val="00880B99"/>
    <w:rsid w:val="008B058C"/>
    <w:rsid w:val="008E6923"/>
    <w:rsid w:val="00906ACB"/>
    <w:rsid w:val="0091207F"/>
    <w:rsid w:val="009242F0"/>
    <w:rsid w:val="0093736A"/>
    <w:rsid w:val="00950183"/>
    <w:rsid w:val="00960E76"/>
    <w:rsid w:val="00970B25"/>
    <w:rsid w:val="009866E0"/>
    <w:rsid w:val="00990E95"/>
    <w:rsid w:val="00991889"/>
    <w:rsid w:val="00994034"/>
    <w:rsid w:val="009A2AB7"/>
    <w:rsid w:val="00A21EAE"/>
    <w:rsid w:val="00A32BC8"/>
    <w:rsid w:val="00A4327C"/>
    <w:rsid w:val="00A53ECF"/>
    <w:rsid w:val="00A569CD"/>
    <w:rsid w:val="00A62877"/>
    <w:rsid w:val="00A652C8"/>
    <w:rsid w:val="00A65A4A"/>
    <w:rsid w:val="00A67D97"/>
    <w:rsid w:val="00A767C6"/>
    <w:rsid w:val="00A9120E"/>
    <w:rsid w:val="00A91285"/>
    <w:rsid w:val="00A93C21"/>
    <w:rsid w:val="00AC395E"/>
    <w:rsid w:val="00AC570B"/>
    <w:rsid w:val="00AD75A3"/>
    <w:rsid w:val="00AE11C4"/>
    <w:rsid w:val="00AF43FE"/>
    <w:rsid w:val="00B03108"/>
    <w:rsid w:val="00B10643"/>
    <w:rsid w:val="00B11AFB"/>
    <w:rsid w:val="00B21AB6"/>
    <w:rsid w:val="00B221B3"/>
    <w:rsid w:val="00B22718"/>
    <w:rsid w:val="00B26865"/>
    <w:rsid w:val="00B31272"/>
    <w:rsid w:val="00B31FE8"/>
    <w:rsid w:val="00B3383B"/>
    <w:rsid w:val="00B406A7"/>
    <w:rsid w:val="00B41A60"/>
    <w:rsid w:val="00B42A31"/>
    <w:rsid w:val="00B4437F"/>
    <w:rsid w:val="00B53C05"/>
    <w:rsid w:val="00B71110"/>
    <w:rsid w:val="00B87372"/>
    <w:rsid w:val="00B9458D"/>
    <w:rsid w:val="00BA2AEF"/>
    <w:rsid w:val="00BB015C"/>
    <w:rsid w:val="00BB0968"/>
    <w:rsid w:val="00BB10A9"/>
    <w:rsid w:val="00BB1874"/>
    <w:rsid w:val="00BB5648"/>
    <w:rsid w:val="00C120C0"/>
    <w:rsid w:val="00C1293C"/>
    <w:rsid w:val="00C137EF"/>
    <w:rsid w:val="00C372DF"/>
    <w:rsid w:val="00C517C1"/>
    <w:rsid w:val="00C55BE8"/>
    <w:rsid w:val="00C7187A"/>
    <w:rsid w:val="00C77456"/>
    <w:rsid w:val="00C9625B"/>
    <w:rsid w:val="00CA2B26"/>
    <w:rsid w:val="00CA6D1D"/>
    <w:rsid w:val="00CB1507"/>
    <w:rsid w:val="00CB2EFD"/>
    <w:rsid w:val="00CD1F9F"/>
    <w:rsid w:val="00CF21C3"/>
    <w:rsid w:val="00CF7EFE"/>
    <w:rsid w:val="00D23F0E"/>
    <w:rsid w:val="00D43DE6"/>
    <w:rsid w:val="00D44A38"/>
    <w:rsid w:val="00D529F0"/>
    <w:rsid w:val="00D94413"/>
    <w:rsid w:val="00DA2023"/>
    <w:rsid w:val="00DD11B1"/>
    <w:rsid w:val="00DD1540"/>
    <w:rsid w:val="00DD4AD8"/>
    <w:rsid w:val="00DE437A"/>
    <w:rsid w:val="00DF2092"/>
    <w:rsid w:val="00DF311A"/>
    <w:rsid w:val="00DF3BEB"/>
    <w:rsid w:val="00DF6227"/>
    <w:rsid w:val="00E00206"/>
    <w:rsid w:val="00E031A1"/>
    <w:rsid w:val="00E04BA3"/>
    <w:rsid w:val="00E2279A"/>
    <w:rsid w:val="00E31A2D"/>
    <w:rsid w:val="00E47371"/>
    <w:rsid w:val="00E632BC"/>
    <w:rsid w:val="00E71DE5"/>
    <w:rsid w:val="00E92C0A"/>
    <w:rsid w:val="00E934B6"/>
    <w:rsid w:val="00EA3124"/>
    <w:rsid w:val="00EA42C8"/>
    <w:rsid w:val="00EA4E18"/>
    <w:rsid w:val="00EB7EF6"/>
    <w:rsid w:val="00ED2A8F"/>
    <w:rsid w:val="00ED459E"/>
    <w:rsid w:val="00ED6044"/>
    <w:rsid w:val="00EE5323"/>
    <w:rsid w:val="00F141E6"/>
    <w:rsid w:val="00F149AA"/>
    <w:rsid w:val="00F14EF1"/>
    <w:rsid w:val="00F25D3D"/>
    <w:rsid w:val="00F27ED7"/>
    <w:rsid w:val="00F50794"/>
    <w:rsid w:val="00F549E9"/>
    <w:rsid w:val="00F54E56"/>
    <w:rsid w:val="00F5515D"/>
    <w:rsid w:val="00F65387"/>
    <w:rsid w:val="00F724EF"/>
    <w:rsid w:val="00F769E9"/>
    <w:rsid w:val="00FA0BD5"/>
    <w:rsid w:val="00FA2DA6"/>
    <w:rsid w:val="00FC3B8B"/>
    <w:rsid w:val="00FD0134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868BB"/>
  <w15:chartTrackingRefBased/>
  <w15:docId w15:val="{A31FB33D-9932-498E-BB1A-F1C7C9CF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866E0"/>
    <w:rPr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1B3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1B3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A2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A2D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866E0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866E0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435F2D"/>
    <w:rPr>
      <w:rFonts w:ascii="Bookman Old Style" w:hAnsi="Bookman Old Style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35F2D"/>
    <w:pPr>
      <w:jc w:val="both"/>
    </w:pPr>
    <w:rPr>
      <w:rFonts w:ascii="Bookman Old Style" w:hAnsi="Bookman Old Style"/>
    </w:rPr>
  </w:style>
  <w:style w:type="character" w:customStyle="1" w:styleId="BalloonTextChar">
    <w:name w:val="Balloon Text Char"/>
    <w:link w:val="BalloonText"/>
    <w:uiPriority w:val="99"/>
    <w:rsid w:val="009866E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866E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435F2D"/>
  </w:style>
  <w:style w:type="character" w:customStyle="1" w:styleId="FooterChar">
    <w:name w:val="Footer Char"/>
    <w:link w:val="Footer"/>
    <w:uiPriority w:val="99"/>
    <w:rsid w:val="009866E0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632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rsid w:val="00E632B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632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C120C0"/>
    <w:rPr>
      <w:sz w:val="24"/>
      <w:szCs w:val="24"/>
    </w:rPr>
  </w:style>
  <w:style w:type="paragraph" w:customStyle="1" w:styleId="NoParagraphStyle">
    <w:name w:val="[No Paragraph Style]"/>
    <w:rsid w:val="009866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0A9"/>
    <w:pPr>
      <w:tabs>
        <w:tab w:val="right" w:pos="8296"/>
      </w:tabs>
      <w:spacing w:after="80"/>
      <w:ind w:right="624"/>
    </w:pPr>
    <w:rPr>
      <w:b/>
    </w:rPr>
  </w:style>
  <w:style w:type="paragraph" w:styleId="BodyText3">
    <w:name w:val="Body Text 3"/>
    <w:basedOn w:val="Normal"/>
    <w:link w:val="BodyText3Char"/>
    <w:rsid w:val="009866E0"/>
    <w:rPr>
      <w:rFonts w:cs="Times New Roman"/>
      <w:b/>
      <w:szCs w:val="20"/>
    </w:rPr>
  </w:style>
  <w:style w:type="character" w:customStyle="1" w:styleId="BodyText3Char">
    <w:name w:val="Body Text 3 Char"/>
    <w:link w:val="BodyText3"/>
    <w:rsid w:val="009866E0"/>
    <w:rPr>
      <w:rFonts w:ascii="Arial" w:hAnsi="Arial"/>
      <w:b/>
      <w:sz w:val="24"/>
      <w:lang w:eastAsia="en-US"/>
    </w:rPr>
  </w:style>
  <w:style w:type="paragraph" w:customStyle="1" w:styleId="Contentsheading">
    <w:name w:val="Contents heading"/>
    <w:basedOn w:val="Normal"/>
    <w:link w:val="ContentsheadingChar"/>
    <w:qFormat/>
    <w:rsid w:val="009866E0"/>
    <w:rPr>
      <w:b/>
      <w:sz w:val="32"/>
    </w:rPr>
  </w:style>
  <w:style w:type="character" w:customStyle="1" w:styleId="ContentsheadingChar">
    <w:name w:val="Contents heading Char"/>
    <w:link w:val="Contentsheading"/>
    <w:rsid w:val="009866E0"/>
    <w:rPr>
      <w:rFonts w:ascii="Arial" w:eastAsia="Times New Roman" w:hAnsi="Arial" w:cs="Arial"/>
      <w:b/>
      <w:sz w:val="32"/>
      <w:szCs w:val="24"/>
      <w:lang w:eastAsia="en-US"/>
    </w:rPr>
  </w:style>
  <w:style w:type="character" w:styleId="Emphasis">
    <w:name w:val="Emphasis"/>
    <w:aliases w:val="IFC Subtitle"/>
    <w:uiPriority w:val="20"/>
    <w:rsid w:val="009866E0"/>
    <w:rPr>
      <w:rFonts w:ascii="Arial" w:hAnsi="Arial"/>
      <w:b w:val="0"/>
      <w:sz w:val="24"/>
    </w:rPr>
  </w:style>
  <w:style w:type="character" w:customStyle="1" w:styleId="HeaderChar">
    <w:name w:val="Header Char"/>
    <w:link w:val="Header"/>
    <w:rsid w:val="009866E0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221B3"/>
    <w:rPr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B221B3"/>
    <w:rPr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E31A2D"/>
    <w:rPr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E31A2D"/>
    <w:rPr>
      <w:b/>
      <w:color w:val="5A5A5A"/>
      <w:sz w:val="24"/>
      <w:szCs w:val="24"/>
    </w:rPr>
  </w:style>
  <w:style w:type="character" w:customStyle="1" w:styleId="Heading5Char">
    <w:name w:val="Heading 5 Char"/>
    <w:link w:val="Heading5"/>
    <w:uiPriority w:val="9"/>
    <w:rsid w:val="009866E0"/>
    <w:rPr>
      <w:rFonts w:ascii="Arial" w:eastAsia="Times New Roman" w:hAnsi="Arial" w:cs="Arial"/>
      <w:b/>
      <w:color w:val="9FA617"/>
      <w:sz w:val="24"/>
      <w:szCs w:val="24"/>
      <w:lang w:eastAsia="en-US"/>
    </w:rPr>
  </w:style>
  <w:style w:type="character" w:styleId="Hyperlink">
    <w:name w:val="Hyperlink"/>
    <w:uiPriority w:val="99"/>
    <w:rsid w:val="009866E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66E0"/>
    <w:pPr>
      <w:ind w:left="720"/>
      <w:contextualSpacing/>
    </w:p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9866E0"/>
    <w:rPr>
      <w:sz w:val="28"/>
      <w:szCs w:val="28"/>
    </w:rPr>
  </w:style>
  <w:style w:type="character" w:customStyle="1" w:styleId="SubtitleChar">
    <w:name w:val="Subtitle Char"/>
    <w:aliases w:val="Cover subtitle Char"/>
    <w:link w:val="Subtitle"/>
    <w:uiPriority w:val="11"/>
    <w:rsid w:val="009866E0"/>
    <w:rPr>
      <w:rFonts w:ascii="Arial" w:eastAsia="Times New Roman" w:hAnsi="Arial" w:cs="Arial"/>
      <w:sz w:val="28"/>
      <w:szCs w:val="28"/>
      <w:lang w:eastAsia="en-US"/>
    </w:rPr>
  </w:style>
  <w:style w:type="character" w:styleId="SubtleEmphasis">
    <w:name w:val="Subtle Emphasis"/>
    <w:aliases w:val="IFC Title"/>
    <w:uiPriority w:val="19"/>
    <w:rsid w:val="009866E0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750CC6"/>
    <w:rPr>
      <w:b/>
      <w:sz w:val="36"/>
      <w:szCs w:val="40"/>
    </w:rPr>
  </w:style>
  <w:style w:type="character" w:customStyle="1" w:styleId="TitleChar">
    <w:name w:val="Title Char"/>
    <w:aliases w:val="Cover title Char"/>
    <w:link w:val="Title"/>
    <w:uiPriority w:val="10"/>
    <w:rsid w:val="00750CC6"/>
    <w:rPr>
      <w:rFonts w:ascii="Arial" w:eastAsia="MS Mincho" w:hAnsi="Arial" w:cs="Arial"/>
      <w:b/>
      <w:sz w:val="36"/>
      <w:szCs w:val="4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46A61"/>
    <w:pPr>
      <w:tabs>
        <w:tab w:val="right" w:pos="8295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446A61"/>
    <w:pPr>
      <w:tabs>
        <w:tab w:val="right" w:pos="8295"/>
      </w:tabs>
      <w:spacing w:after="80"/>
      <w:ind w:left="567" w:right="624"/>
    </w:pPr>
  </w:style>
  <w:style w:type="character" w:styleId="CommentReference">
    <w:name w:val="annotation reference"/>
    <w:uiPriority w:val="99"/>
    <w:unhideWhenUsed/>
    <w:rsid w:val="0098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6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866E0"/>
    <w:rPr>
      <w:rFonts w:ascii="Arial" w:eastAsia="Times New Roman" w:hAnsi="Arial" w:cs="Arial"/>
      <w:lang w:eastAsia="en-US"/>
    </w:rPr>
  </w:style>
  <w:style w:type="paragraph" w:customStyle="1" w:styleId="Bookreferencestyle">
    <w:name w:val="Book reference style"/>
    <w:basedOn w:val="Normal"/>
    <w:link w:val="BookreferencestyleChar"/>
    <w:qFormat/>
    <w:rsid w:val="009866E0"/>
    <w:rPr>
      <w:i/>
    </w:rPr>
  </w:style>
  <w:style w:type="character" w:customStyle="1" w:styleId="BookreferencestyleChar">
    <w:name w:val="Book reference style Char"/>
    <w:link w:val="Bookreferencestyle"/>
    <w:rsid w:val="009866E0"/>
    <w:rPr>
      <w:rFonts w:ascii="Arial" w:eastAsia="Times New Roman" w:hAnsi="Arial" w:cs="Arial"/>
      <w:i/>
      <w:sz w:val="24"/>
      <w:szCs w:val="24"/>
      <w:lang w:eastAsia="en-US"/>
    </w:rPr>
  </w:style>
  <w:style w:type="character" w:styleId="BookTitle">
    <w:name w:val="Book Title"/>
    <w:aliases w:val="Book title reference style"/>
    <w:uiPriority w:val="33"/>
    <w:rsid w:val="009866E0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66E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866E0"/>
    <w:rPr>
      <w:rFonts w:ascii="Arial" w:eastAsia="Times New Roman" w:hAnsi="Arial" w:cs="Arial"/>
      <w:b/>
      <w:bCs/>
      <w:lang w:eastAsia="en-US"/>
    </w:rPr>
  </w:style>
  <w:style w:type="paragraph" w:customStyle="1" w:styleId="Hyperlinktextstyle">
    <w:name w:val="Hyperlink text style"/>
    <w:basedOn w:val="Normal"/>
    <w:link w:val="HyperlinktextstyleChar"/>
    <w:qFormat/>
    <w:rsid w:val="009866E0"/>
    <w:rPr>
      <w:color w:val="0000FF"/>
    </w:rPr>
  </w:style>
  <w:style w:type="character" w:customStyle="1" w:styleId="HyperlinktextstyleChar">
    <w:name w:val="Hyperlink text style Char"/>
    <w:link w:val="Hyperlinktextstyle"/>
    <w:rsid w:val="009866E0"/>
    <w:rPr>
      <w:rFonts w:ascii="Arial" w:eastAsia="Times New Roman" w:hAnsi="Arial" w:cs="Arial"/>
      <w:color w:val="0000FF"/>
      <w:sz w:val="24"/>
      <w:szCs w:val="24"/>
      <w:lang w:eastAsia="en-US"/>
    </w:rPr>
  </w:style>
  <w:style w:type="paragraph" w:customStyle="1" w:styleId="IFCsubtitle">
    <w:name w:val="IFC subtitle"/>
    <w:basedOn w:val="Normal"/>
    <w:link w:val="IFCsubtitleChar"/>
    <w:qFormat/>
    <w:rsid w:val="009866E0"/>
    <w:rPr>
      <w:b/>
    </w:rPr>
  </w:style>
  <w:style w:type="character" w:customStyle="1" w:styleId="IFCsubtitleChar">
    <w:name w:val="IFC subtitle Char"/>
    <w:link w:val="IFCsubtitle"/>
    <w:rsid w:val="009866E0"/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IFCtitle">
    <w:name w:val="IFC title"/>
    <w:basedOn w:val="Normal"/>
    <w:link w:val="IFCtitleChar"/>
    <w:qFormat/>
    <w:rsid w:val="009866E0"/>
    <w:rPr>
      <w:b/>
      <w:color w:val="000000"/>
      <w:sz w:val="32"/>
    </w:rPr>
  </w:style>
  <w:style w:type="character" w:customStyle="1" w:styleId="IFCtitleChar">
    <w:name w:val="IFC title Char"/>
    <w:link w:val="IFCtitle"/>
    <w:rsid w:val="009866E0"/>
    <w:rPr>
      <w:rFonts w:ascii="Arial" w:eastAsia="Times New Roman" w:hAnsi="Arial" w:cs="Arial"/>
      <w:b/>
      <w:color w:val="000000"/>
      <w:sz w:val="32"/>
      <w:szCs w:val="24"/>
      <w:lang w:eastAsia="en-US"/>
    </w:rPr>
  </w:style>
  <w:style w:type="character" w:styleId="IntenseEmphasis">
    <w:name w:val="Intense Emphasis"/>
    <w:uiPriority w:val="21"/>
    <w:rsid w:val="009866E0"/>
    <w:rPr>
      <w:b/>
      <w:bCs/>
      <w:i/>
      <w:iCs/>
      <w:color w:val="4F81BD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9866E0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link w:val="IntenseQuote"/>
    <w:uiPriority w:val="30"/>
    <w:rsid w:val="009866E0"/>
    <w:rPr>
      <w:rFonts w:ascii="Arial" w:eastAsia="Times New Roman" w:hAnsi="Arial" w:cs="Arial"/>
      <w:b/>
      <w:bCs/>
      <w:iCs/>
      <w:color w:val="0000FF"/>
      <w:sz w:val="24"/>
      <w:szCs w:val="24"/>
      <w:lang w:eastAsia="en-US"/>
    </w:rPr>
  </w:style>
  <w:style w:type="paragraph" w:styleId="NoSpacing">
    <w:name w:val="No Spacing"/>
    <w:uiPriority w:val="1"/>
    <w:rsid w:val="00B31272"/>
    <w:rPr>
      <w:rFonts w:eastAsia="MS Mincho"/>
      <w:sz w:val="24"/>
      <w:szCs w:val="24"/>
      <w:lang w:eastAsia="en-US"/>
    </w:rPr>
  </w:style>
  <w:style w:type="character" w:styleId="FollowedHyperlink">
    <w:name w:val="FollowedHyperlink"/>
    <w:rsid w:val="000251A7"/>
    <w:rPr>
      <w:color w:val="800080"/>
      <w:u w:val="single"/>
    </w:rPr>
  </w:style>
  <w:style w:type="numbering" w:customStyle="1" w:styleId="EPSSTANDARDBULLETEDLIST">
    <w:name w:val="EPS STANDARD BULLETED LIST"/>
    <w:uiPriority w:val="99"/>
    <w:rsid w:val="006715A2"/>
    <w:pPr>
      <w:numPr>
        <w:numId w:val="8"/>
      </w:numPr>
    </w:pPr>
  </w:style>
  <w:style w:type="numbering" w:customStyle="1" w:styleId="EPSSTANDARDNUMBEREDLIST">
    <w:name w:val="EPS STANDARD NUMBERED LIST"/>
    <w:uiPriority w:val="99"/>
    <w:rsid w:val="006715A2"/>
    <w:pPr>
      <w:numPr>
        <w:numId w:val="9"/>
      </w:numPr>
    </w:pPr>
  </w:style>
  <w:style w:type="character" w:customStyle="1" w:styleId="ListParagraphChar">
    <w:name w:val="List Paragraph Char"/>
    <w:link w:val="ListParagraph"/>
    <w:uiPriority w:val="34"/>
    <w:rsid w:val="00F25D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E681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wb.gov.wales/priva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-assessment.co.uk/about-u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ft.org.uk/about-ff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co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4E42-238F-4C74-8A05-6A5BBC3A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Numeracy Employer Engagement Grant:</vt:lpstr>
      <vt:lpstr>Numeracy Employer Engagement Grant:</vt:lpstr>
    </vt:vector>
  </TitlesOfParts>
  <Company>Welsh Assembly Government</Company>
  <LinksUpToDate>false</LinksUpToDate>
  <CharactersWithSpaces>12473</CharactersWithSpaces>
  <SharedDoc>false</SharedDoc>
  <HLinks>
    <vt:vector size="18" baseType="variant">
      <vt:variant>
        <vt:i4>8323114</vt:i4>
      </vt:variant>
      <vt:variant>
        <vt:i4>6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http://gov.wales/topics/educationandskills/schoolshome/schooldata/ims/datamanagementims/?lang=en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https://statswales.gov.wales/Catalogue/Education-and-Skills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Numeracy Employer Engagement Grant:</dc:title>
  <dc:subject/>
  <dc:creator>MaidmentP</dc:creator>
  <cp:keywords/>
  <cp:lastModifiedBy>User</cp:lastModifiedBy>
  <cp:revision>2</cp:revision>
  <cp:lastPrinted>2018-10-31T13:25:00Z</cp:lastPrinted>
  <dcterms:created xsi:type="dcterms:W3CDTF">2019-06-13T10:24:00Z</dcterms:created>
  <dcterms:modified xsi:type="dcterms:W3CDTF">2019-06-13T10:24:00Z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A19896712</vt:lpwstr>
  </property>
  <property fmtid="{D5CDD505-2E9C-101B-9397-08002B2CF9AE}" pid="3" name="Objective-Title">
    <vt:lpwstr>Welsh Government privacy notice - gatekeeping 17.11 (E)</vt:lpwstr>
  </property>
  <property fmtid="{D5CDD505-2E9C-101B-9397-08002B2CF9AE}" pid="4" name="Objective-Comment">
    <vt:lpwstr/>
  </property>
  <property fmtid="{D5CDD505-2E9C-101B-9397-08002B2CF9AE}" pid="5" name="Objective-CreationStamp">
    <vt:filetime>2017-11-17T14:41:17Z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2017-11-17T14:43:27Z</vt:filetime>
  </property>
  <property fmtid="{D5CDD505-2E9C-101B-9397-08002B2CF9AE}" pid="10" name="Objective-Owner">
    <vt:lpwstr>Chapple, Alan (EPS - SED)</vt:lpwstr>
  </property>
  <property fmtid="{D5CDD505-2E9C-101B-9397-08002B2CF9AE}" pid="11" name="Objective-Path">
    <vt:lpwstr>Objective Global Folder:Business File Plan:Education &amp; Public Services (EPS):Education &amp; Public Services (EPS) - Schools Effectiveness:1 - Save:School Improvement:Data Sharing and GDPR:School Information and Improvement - Data Privacy Notices - 2017-2018:</vt:lpwstr>
  </property>
  <property fmtid="{D5CDD505-2E9C-101B-9397-08002B2CF9AE}" pid="12" name="Objective-Parent">
    <vt:lpwstr>Website Publication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0.1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2017-11-17T00:00:00Z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